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A865" w14:textId="77777777" w:rsidR="00535ADB" w:rsidRDefault="00535ADB" w:rsidP="00BD0AD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076C0BF4" w14:textId="77777777" w:rsidR="00A97D75" w:rsidRPr="00A97D75" w:rsidRDefault="00A97D75" w:rsidP="00BD0AD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A97D75">
        <w:rPr>
          <w:rFonts w:asciiTheme="majorHAnsi" w:hAnsiTheme="majorHAnsi" w:cstheme="majorHAnsi"/>
          <w:b/>
          <w:bCs/>
          <w:sz w:val="32"/>
          <w:szCs w:val="32"/>
        </w:rPr>
        <w:t>PROMOZION</w:t>
      </w:r>
      <w:r w:rsidR="008E7543"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Pr="00A97D75">
        <w:rPr>
          <w:rFonts w:asciiTheme="majorHAnsi" w:hAnsiTheme="majorHAnsi" w:cstheme="majorHAnsi"/>
          <w:b/>
          <w:bCs/>
          <w:sz w:val="32"/>
          <w:szCs w:val="32"/>
        </w:rPr>
        <w:t xml:space="preserve"> SPECIAL</w:t>
      </w:r>
      <w:r w:rsidR="008E7543"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Pr="00A97D75">
        <w:rPr>
          <w:rFonts w:asciiTheme="majorHAnsi" w:hAnsiTheme="majorHAnsi" w:cstheme="majorHAnsi"/>
          <w:b/>
          <w:bCs/>
          <w:sz w:val="32"/>
          <w:szCs w:val="32"/>
        </w:rPr>
        <w:t xml:space="preserve"> PER LA CASA DELLE DONNE DI MILANO</w:t>
      </w:r>
    </w:p>
    <w:p w14:paraId="57133A46" w14:textId="77777777" w:rsidR="00A97D75" w:rsidRPr="00BD0AD5" w:rsidRDefault="00A97D75" w:rsidP="00BD6535">
      <w:pPr>
        <w:rPr>
          <w:rFonts w:asciiTheme="majorHAnsi" w:hAnsiTheme="majorHAnsi" w:cstheme="majorHAnsi"/>
          <w:sz w:val="12"/>
          <w:szCs w:val="12"/>
        </w:rPr>
      </w:pPr>
    </w:p>
    <w:p w14:paraId="17AF76D5" w14:textId="77777777" w:rsidR="008E7543" w:rsidRDefault="008E7543" w:rsidP="00FC7B51">
      <w:pPr>
        <w:spacing w:line="240" w:lineRule="exact"/>
        <w:jc w:val="both"/>
        <w:rPr>
          <w:rFonts w:asciiTheme="majorHAnsi" w:hAnsiTheme="majorHAnsi" w:cstheme="majorHAnsi"/>
        </w:rPr>
      </w:pPr>
    </w:p>
    <w:p w14:paraId="416E9655" w14:textId="77777777" w:rsidR="00662746" w:rsidRPr="002331FF" w:rsidRDefault="00662746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2331FF">
        <w:rPr>
          <w:rFonts w:asciiTheme="majorHAnsi" w:hAnsiTheme="majorHAnsi" w:cstheme="majorHAnsi"/>
          <w:sz w:val="22"/>
          <w:szCs w:val="22"/>
        </w:rPr>
        <w:t>Per le socie e i soci della Casa delle Donne di Milano</w:t>
      </w:r>
      <w:r w:rsidR="008E7543" w:rsidRPr="002331FF">
        <w:rPr>
          <w:rFonts w:asciiTheme="majorHAnsi" w:hAnsiTheme="majorHAnsi" w:cstheme="majorHAnsi"/>
          <w:sz w:val="22"/>
          <w:szCs w:val="22"/>
        </w:rPr>
        <w:t xml:space="preserve"> è possibile assistere a diversi spettacoli della </w:t>
      </w:r>
      <w:r w:rsidR="008E7543" w:rsidRPr="002331FF">
        <w:rPr>
          <w:rFonts w:asciiTheme="majorHAnsi" w:hAnsiTheme="majorHAnsi" w:cstheme="majorHAnsi"/>
          <w:b/>
          <w:bCs/>
          <w:sz w:val="22"/>
          <w:szCs w:val="22"/>
        </w:rPr>
        <w:t>Stagione 2022/23 del Teatro Carcano</w:t>
      </w:r>
      <w:r w:rsidR="008E7543" w:rsidRPr="002331FF">
        <w:rPr>
          <w:rFonts w:asciiTheme="majorHAnsi" w:hAnsiTheme="majorHAnsi" w:cstheme="majorHAnsi"/>
          <w:sz w:val="22"/>
          <w:szCs w:val="22"/>
        </w:rPr>
        <w:t xml:space="preserve"> a prezzi molto convenienti.</w:t>
      </w:r>
    </w:p>
    <w:p w14:paraId="4A8A0342" w14:textId="77777777" w:rsidR="00662746" w:rsidRPr="002331FF" w:rsidRDefault="00662746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ABE6A6" w14:textId="3C713BEE" w:rsidR="00662746" w:rsidRPr="002331FF" w:rsidRDefault="008E7543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2331FF">
        <w:rPr>
          <w:rFonts w:asciiTheme="majorHAnsi" w:hAnsiTheme="majorHAnsi" w:cstheme="majorHAnsi"/>
          <w:sz w:val="22"/>
          <w:szCs w:val="22"/>
        </w:rPr>
        <w:t>Sui titoli di</w:t>
      </w:r>
      <w:r w:rsidR="008903A2">
        <w:rPr>
          <w:rFonts w:asciiTheme="majorHAnsi" w:hAnsiTheme="majorHAnsi" w:cstheme="majorHAnsi"/>
          <w:sz w:val="22"/>
          <w:szCs w:val="22"/>
        </w:rPr>
        <w:t xml:space="preserve"> </w:t>
      </w:r>
      <w:r w:rsidR="00662746" w:rsidRPr="002331FF">
        <w:rPr>
          <w:rFonts w:asciiTheme="majorHAnsi" w:hAnsiTheme="majorHAnsi" w:cstheme="majorHAnsi"/>
          <w:b/>
          <w:bCs/>
          <w:sz w:val="22"/>
          <w:szCs w:val="22"/>
        </w:rPr>
        <w:t>PROSA E DANZA</w:t>
      </w:r>
      <w:r w:rsidRPr="002331FF">
        <w:rPr>
          <w:rFonts w:asciiTheme="majorHAnsi" w:hAnsiTheme="majorHAnsi" w:cstheme="majorHAnsi"/>
          <w:sz w:val="22"/>
          <w:szCs w:val="22"/>
        </w:rPr>
        <w:t xml:space="preserve"> il biglietto per </w:t>
      </w:r>
      <w:r w:rsidR="001B1BCB">
        <w:rPr>
          <w:rFonts w:asciiTheme="majorHAnsi" w:hAnsiTheme="majorHAnsi" w:cstheme="majorHAnsi"/>
          <w:sz w:val="22"/>
          <w:szCs w:val="22"/>
        </w:rPr>
        <w:t>le socie</w:t>
      </w:r>
      <w:r w:rsidRPr="002331FF">
        <w:rPr>
          <w:rFonts w:asciiTheme="majorHAnsi" w:hAnsiTheme="majorHAnsi" w:cstheme="majorHAnsi"/>
          <w:sz w:val="22"/>
          <w:szCs w:val="22"/>
        </w:rPr>
        <w:t xml:space="preserve"> costa </w:t>
      </w:r>
      <w:r w:rsidRPr="002331FF">
        <w:rPr>
          <w:rFonts w:asciiTheme="majorHAnsi" w:hAnsiTheme="majorHAnsi" w:cstheme="majorHAnsi"/>
          <w:b/>
          <w:bCs/>
          <w:sz w:val="22"/>
          <w:szCs w:val="22"/>
        </w:rPr>
        <w:t>solo</w:t>
      </w:r>
      <w:r w:rsidR="00662746" w:rsidRPr="002331FF">
        <w:rPr>
          <w:rFonts w:asciiTheme="majorHAnsi" w:hAnsiTheme="majorHAnsi" w:cstheme="majorHAnsi"/>
          <w:b/>
          <w:bCs/>
          <w:sz w:val="22"/>
          <w:szCs w:val="22"/>
        </w:rPr>
        <w:t xml:space="preserve"> € 23,00</w:t>
      </w:r>
      <w:r w:rsidR="00662746" w:rsidRPr="002331FF">
        <w:rPr>
          <w:rFonts w:asciiTheme="majorHAnsi" w:hAnsiTheme="majorHAnsi" w:cstheme="majorHAnsi"/>
          <w:sz w:val="22"/>
          <w:szCs w:val="22"/>
        </w:rPr>
        <w:t xml:space="preserve"> (anziché € 38,00)</w:t>
      </w:r>
      <w:r w:rsidRPr="002331FF">
        <w:rPr>
          <w:rFonts w:asciiTheme="majorHAnsi" w:hAnsiTheme="majorHAnsi" w:cstheme="majorHAnsi"/>
          <w:sz w:val="22"/>
          <w:szCs w:val="22"/>
        </w:rPr>
        <w:t xml:space="preserve">, mentre sugli eventi dei </w:t>
      </w:r>
      <w:r w:rsidR="00662746" w:rsidRPr="002331FF">
        <w:rPr>
          <w:rFonts w:asciiTheme="majorHAnsi" w:hAnsiTheme="majorHAnsi" w:cstheme="majorHAnsi"/>
          <w:b/>
          <w:bCs/>
          <w:sz w:val="22"/>
          <w:szCs w:val="22"/>
        </w:rPr>
        <w:t>FOLLOW THE MONDAY</w:t>
      </w:r>
      <w:r w:rsidR="00662746" w:rsidRPr="002331FF">
        <w:rPr>
          <w:rFonts w:asciiTheme="majorHAnsi" w:hAnsiTheme="majorHAnsi" w:cstheme="majorHAnsi"/>
          <w:sz w:val="22"/>
          <w:szCs w:val="22"/>
        </w:rPr>
        <w:t xml:space="preserve"> (esclusi </w:t>
      </w:r>
      <w:r w:rsidRPr="002331FF">
        <w:rPr>
          <w:rFonts w:asciiTheme="majorHAnsi" w:hAnsiTheme="majorHAnsi" w:cstheme="majorHAnsi"/>
          <w:sz w:val="22"/>
          <w:szCs w:val="22"/>
        </w:rPr>
        <w:t>“Il duce delinquente” e “Dal sogno alla scena”</w:t>
      </w:r>
      <w:r w:rsidR="00662746" w:rsidRPr="002331FF">
        <w:rPr>
          <w:rFonts w:asciiTheme="majorHAnsi" w:hAnsiTheme="majorHAnsi" w:cstheme="majorHAnsi"/>
          <w:sz w:val="22"/>
          <w:szCs w:val="22"/>
        </w:rPr>
        <w:t>)</w:t>
      </w:r>
      <w:r w:rsidR="008903A2">
        <w:rPr>
          <w:rFonts w:asciiTheme="majorHAnsi" w:hAnsiTheme="majorHAnsi" w:cstheme="majorHAnsi"/>
          <w:sz w:val="22"/>
          <w:szCs w:val="22"/>
        </w:rPr>
        <w:t xml:space="preserve"> </w:t>
      </w:r>
      <w:r w:rsidRPr="002331FF">
        <w:rPr>
          <w:rFonts w:asciiTheme="majorHAnsi" w:hAnsiTheme="majorHAnsi" w:cstheme="majorHAnsi"/>
          <w:b/>
          <w:bCs/>
          <w:sz w:val="22"/>
          <w:szCs w:val="22"/>
        </w:rPr>
        <w:t>solo</w:t>
      </w:r>
      <w:r w:rsidR="00662746" w:rsidRPr="002331FF">
        <w:rPr>
          <w:rFonts w:asciiTheme="majorHAnsi" w:hAnsiTheme="majorHAnsi" w:cstheme="majorHAnsi"/>
          <w:b/>
          <w:bCs/>
          <w:sz w:val="22"/>
          <w:szCs w:val="22"/>
        </w:rPr>
        <w:t xml:space="preserve"> € 14,00</w:t>
      </w:r>
      <w:r w:rsidR="00662746" w:rsidRPr="002331FF">
        <w:rPr>
          <w:rFonts w:asciiTheme="majorHAnsi" w:hAnsiTheme="majorHAnsi" w:cstheme="majorHAnsi"/>
          <w:sz w:val="22"/>
          <w:szCs w:val="22"/>
        </w:rPr>
        <w:t xml:space="preserve"> (anziché € 19,00)</w:t>
      </w:r>
      <w:r w:rsidRPr="002331FF">
        <w:rPr>
          <w:rFonts w:asciiTheme="majorHAnsi" w:hAnsiTheme="majorHAnsi" w:cstheme="majorHAnsi"/>
          <w:sz w:val="22"/>
          <w:szCs w:val="22"/>
        </w:rPr>
        <w:t>.</w:t>
      </w:r>
    </w:p>
    <w:p w14:paraId="7CBC48D1" w14:textId="77777777" w:rsidR="008E7543" w:rsidRPr="002331FF" w:rsidRDefault="008E7543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5E4263F3" w14:textId="16725248" w:rsidR="00C64605" w:rsidRPr="002331FF" w:rsidRDefault="008E7543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2331FF">
        <w:rPr>
          <w:rFonts w:asciiTheme="majorHAnsi" w:hAnsiTheme="majorHAnsi" w:cstheme="majorHAnsi"/>
          <w:sz w:val="22"/>
          <w:szCs w:val="22"/>
        </w:rPr>
        <w:t>Inoltre, se acquistate un abbonamento da 3 o da 5 spettacoli a scelta</w:t>
      </w:r>
      <w:r w:rsidR="00C64605" w:rsidRPr="002331FF">
        <w:rPr>
          <w:rFonts w:asciiTheme="majorHAnsi" w:hAnsiTheme="majorHAnsi" w:cstheme="majorHAnsi"/>
          <w:sz w:val="22"/>
          <w:szCs w:val="22"/>
        </w:rPr>
        <w:t xml:space="preserve"> (su </w:t>
      </w:r>
      <w:r w:rsidR="008903A2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="00C64605" w:rsidRPr="002331FF">
        <w:rPr>
          <w:rFonts w:asciiTheme="majorHAnsi" w:hAnsiTheme="majorHAnsi" w:cstheme="majorHAnsi"/>
          <w:b/>
          <w:bCs/>
          <w:sz w:val="22"/>
          <w:szCs w:val="22"/>
        </w:rPr>
        <w:t xml:space="preserve">rosa e </w:t>
      </w:r>
      <w:r w:rsidR="008903A2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C64605" w:rsidRPr="002331FF">
        <w:rPr>
          <w:rFonts w:asciiTheme="majorHAnsi" w:hAnsiTheme="majorHAnsi" w:cstheme="majorHAnsi"/>
          <w:b/>
          <w:bCs/>
          <w:sz w:val="22"/>
          <w:szCs w:val="22"/>
        </w:rPr>
        <w:t>anza</w:t>
      </w:r>
      <w:r w:rsidR="00C64605" w:rsidRPr="002331FF">
        <w:rPr>
          <w:rFonts w:asciiTheme="majorHAnsi" w:hAnsiTheme="majorHAnsi" w:cstheme="majorHAnsi"/>
          <w:sz w:val="22"/>
          <w:szCs w:val="22"/>
        </w:rPr>
        <w:t>)</w:t>
      </w:r>
      <w:r w:rsidRPr="002331FF">
        <w:rPr>
          <w:rFonts w:asciiTheme="majorHAnsi" w:hAnsiTheme="majorHAnsi" w:cstheme="majorHAnsi"/>
          <w:sz w:val="22"/>
          <w:szCs w:val="22"/>
        </w:rPr>
        <w:t>, il risparmio è ancora più alto</w:t>
      </w:r>
      <w:r w:rsidR="00C64605" w:rsidRPr="002331FF">
        <w:rPr>
          <w:rFonts w:asciiTheme="majorHAnsi" w:hAnsiTheme="majorHAnsi" w:cstheme="majorHAnsi"/>
          <w:sz w:val="22"/>
          <w:szCs w:val="22"/>
        </w:rPr>
        <w:t>:</w:t>
      </w:r>
    </w:p>
    <w:p w14:paraId="34013C04" w14:textId="77777777" w:rsidR="00C64605" w:rsidRPr="002331FF" w:rsidRDefault="00C64605" w:rsidP="00FC7B51">
      <w:pPr>
        <w:spacing w:line="240" w:lineRule="exac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331FF">
        <w:rPr>
          <w:rFonts w:asciiTheme="majorHAnsi" w:hAnsiTheme="majorHAnsi" w:cstheme="majorHAnsi"/>
          <w:b/>
          <w:bCs/>
          <w:sz w:val="22"/>
          <w:szCs w:val="22"/>
        </w:rPr>
        <w:t>ABBONAMENTO A 3 SPETTACOLI a scelta a posto libero € 45,00</w:t>
      </w:r>
    </w:p>
    <w:p w14:paraId="2E683E05" w14:textId="77777777" w:rsidR="00C64605" w:rsidRPr="002331FF" w:rsidRDefault="00C64605" w:rsidP="00FC7B51">
      <w:pPr>
        <w:spacing w:line="240" w:lineRule="exac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331FF">
        <w:rPr>
          <w:rFonts w:asciiTheme="majorHAnsi" w:hAnsiTheme="majorHAnsi" w:cstheme="majorHAnsi"/>
          <w:b/>
          <w:bCs/>
          <w:sz w:val="22"/>
          <w:szCs w:val="22"/>
        </w:rPr>
        <w:t>ABBONAMENTO A 5 SPETTACOLI a scelta a posto libero € 75,00</w:t>
      </w:r>
    </w:p>
    <w:p w14:paraId="7020141D" w14:textId="77777777" w:rsidR="00662746" w:rsidRPr="002331FF" w:rsidRDefault="00662746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19B0959F" w14:textId="77777777" w:rsidR="00662746" w:rsidRDefault="00C64605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2331FF">
        <w:rPr>
          <w:rFonts w:asciiTheme="majorHAnsi" w:hAnsiTheme="majorHAnsi" w:cstheme="majorHAnsi"/>
          <w:sz w:val="22"/>
          <w:szCs w:val="22"/>
        </w:rPr>
        <w:t>Il cartellone del Teatro Carcano è molto ricco e vario. In particolare</w:t>
      </w:r>
      <w:r w:rsidR="00392E2B" w:rsidRPr="002331FF">
        <w:rPr>
          <w:rFonts w:asciiTheme="majorHAnsi" w:hAnsiTheme="majorHAnsi" w:cstheme="majorHAnsi"/>
          <w:sz w:val="22"/>
          <w:szCs w:val="22"/>
        </w:rPr>
        <w:t xml:space="preserve"> </w:t>
      </w:r>
      <w:r w:rsidR="001B1BCB">
        <w:rPr>
          <w:rFonts w:asciiTheme="majorHAnsi" w:hAnsiTheme="majorHAnsi" w:cstheme="majorHAnsi"/>
          <w:sz w:val="22"/>
          <w:szCs w:val="22"/>
        </w:rPr>
        <w:t>vi</w:t>
      </w:r>
      <w:r w:rsidR="00392E2B" w:rsidRPr="002331FF">
        <w:rPr>
          <w:rFonts w:asciiTheme="majorHAnsi" w:hAnsiTheme="majorHAnsi" w:cstheme="majorHAnsi"/>
          <w:sz w:val="22"/>
          <w:szCs w:val="22"/>
        </w:rPr>
        <w:t xml:space="preserve"> consigliamo i seguenti spettacoli di prosa, inseribili in abbonamento:</w:t>
      </w:r>
    </w:p>
    <w:p w14:paraId="2668BC9F" w14:textId="77777777" w:rsidR="002331FF" w:rsidRPr="002331FF" w:rsidRDefault="002331FF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1B18DAA8" w14:textId="2B9E98B2" w:rsidR="00392E2B" w:rsidRDefault="00000000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hyperlink r:id="rId8" w:history="1">
        <w:r w:rsidR="00392E2B" w:rsidRPr="002331FF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</w:rPr>
          <w:t>OTELLO</w:t>
        </w:r>
      </w:hyperlink>
      <w:r w:rsidR="00392E2B" w:rsidRPr="002331FF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25097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92E2B" w:rsidRPr="002331FF">
        <w:rPr>
          <w:rFonts w:asciiTheme="majorHAnsi" w:hAnsiTheme="majorHAnsi" w:cstheme="majorHAnsi"/>
          <w:b/>
          <w:bCs/>
          <w:sz w:val="22"/>
          <w:szCs w:val="22"/>
        </w:rPr>
        <w:t>25-30 ottobre 2022</w:t>
      </w:r>
      <w:r w:rsidR="00392E2B" w:rsidRPr="002331FF">
        <w:rPr>
          <w:rFonts w:asciiTheme="majorHAnsi" w:hAnsiTheme="majorHAnsi" w:cstheme="majorHAnsi"/>
          <w:sz w:val="22"/>
          <w:szCs w:val="22"/>
        </w:rPr>
        <w:t xml:space="preserve">, interamente interpretato da un cast di sole attrici </w:t>
      </w:r>
      <w:r w:rsidR="00250970">
        <w:rPr>
          <w:rFonts w:asciiTheme="majorHAnsi" w:hAnsiTheme="majorHAnsi" w:cstheme="majorHAnsi"/>
          <w:sz w:val="22"/>
          <w:szCs w:val="22"/>
        </w:rPr>
        <w:t>in</w:t>
      </w:r>
      <w:r w:rsidR="00392E2B" w:rsidRPr="002331FF">
        <w:rPr>
          <w:rFonts w:asciiTheme="majorHAnsi" w:hAnsiTheme="majorHAnsi" w:cstheme="majorHAnsi"/>
          <w:sz w:val="22"/>
          <w:szCs w:val="22"/>
        </w:rPr>
        <w:t xml:space="preserve"> cui spicca Federica Fracassi;</w:t>
      </w:r>
    </w:p>
    <w:p w14:paraId="23893008" w14:textId="77777777" w:rsidR="002331FF" w:rsidRPr="002331FF" w:rsidRDefault="002331FF" w:rsidP="00FC7B51">
      <w:pPr>
        <w:spacing w:line="240" w:lineRule="exact"/>
        <w:jc w:val="both"/>
        <w:rPr>
          <w:rFonts w:asciiTheme="majorHAnsi" w:hAnsiTheme="majorHAnsi" w:cstheme="majorHAnsi"/>
          <w:sz w:val="14"/>
          <w:szCs w:val="14"/>
        </w:rPr>
      </w:pPr>
    </w:p>
    <w:p w14:paraId="610463F1" w14:textId="298D3A96" w:rsidR="00392E2B" w:rsidRDefault="00000000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hyperlink r:id="rId9" w:history="1">
        <w:r w:rsidR="00392E2B" w:rsidRPr="002331FF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</w:rPr>
          <w:t>L’ATTESA</w:t>
        </w:r>
      </w:hyperlink>
      <w:r w:rsidR="00392E2B" w:rsidRPr="002331FF">
        <w:rPr>
          <w:rFonts w:asciiTheme="majorHAnsi" w:hAnsiTheme="majorHAnsi" w:cstheme="majorHAnsi"/>
          <w:b/>
          <w:bCs/>
          <w:sz w:val="22"/>
          <w:szCs w:val="22"/>
        </w:rPr>
        <w:t>, 8-13 novembre 2022</w:t>
      </w:r>
      <w:r w:rsidR="00392E2B" w:rsidRPr="002331FF">
        <w:rPr>
          <w:rFonts w:asciiTheme="majorHAnsi" w:hAnsiTheme="majorHAnsi" w:cstheme="majorHAnsi"/>
          <w:sz w:val="22"/>
          <w:szCs w:val="22"/>
        </w:rPr>
        <w:t xml:space="preserve">, per la regia di Michela </w:t>
      </w:r>
      <w:proofErr w:type="spellStart"/>
      <w:r w:rsidR="00392E2B" w:rsidRPr="002331FF">
        <w:rPr>
          <w:rFonts w:asciiTheme="majorHAnsi" w:hAnsiTheme="majorHAnsi" w:cstheme="majorHAnsi"/>
          <w:sz w:val="22"/>
          <w:szCs w:val="22"/>
        </w:rPr>
        <w:t>Cescon</w:t>
      </w:r>
      <w:proofErr w:type="spellEnd"/>
      <w:r w:rsidR="00250970">
        <w:rPr>
          <w:rFonts w:asciiTheme="majorHAnsi" w:hAnsiTheme="majorHAnsi" w:cstheme="majorHAnsi"/>
          <w:sz w:val="22"/>
          <w:szCs w:val="22"/>
        </w:rPr>
        <w:t>,</w:t>
      </w:r>
      <w:r w:rsidR="00392E2B" w:rsidRPr="002331FF">
        <w:rPr>
          <w:rFonts w:asciiTheme="majorHAnsi" w:hAnsiTheme="majorHAnsi" w:cstheme="majorHAnsi"/>
          <w:sz w:val="22"/>
          <w:szCs w:val="22"/>
        </w:rPr>
        <w:t xml:space="preserve"> con Anna Foglietta e Paola </w:t>
      </w:r>
      <w:proofErr w:type="spellStart"/>
      <w:r w:rsidR="00392E2B" w:rsidRPr="002331FF">
        <w:rPr>
          <w:rFonts w:asciiTheme="majorHAnsi" w:hAnsiTheme="majorHAnsi" w:cstheme="majorHAnsi"/>
          <w:sz w:val="22"/>
          <w:szCs w:val="22"/>
        </w:rPr>
        <w:t>Minaccioni</w:t>
      </w:r>
      <w:proofErr w:type="spellEnd"/>
      <w:r w:rsidR="00392E2B" w:rsidRPr="002331FF">
        <w:rPr>
          <w:rFonts w:asciiTheme="majorHAnsi" w:hAnsiTheme="majorHAnsi" w:cstheme="majorHAnsi"/>
          <w:sz w:val="22"/>
          <w:szCs w:val="22"/>
        </w:rPr>
        <w:t>, una storia sempre attuale che mescola temi come la maternità, il doppio, il male e la seduzione</w:t>
      </w:r>
      <w:r w:rsidR="00393769">
        <w:rPr>
          <w:rFonts w:asciiTheme="majorHAnsi" w:hAnsiTheme="majorHAnsi" w:cstheme="majorHAnsi"/>
          <w:sz w:val="22"/>
          <w:szCs w:val="22"/>
        </w:rPr>
        <w:t xml:space="preserve">. </w:t>
      </w:r>
      <w:r w:rsidR="00393769" w:rsidRPr="00393769">
        <w:rPr>
          <w:rFonts w:asciiTheme="majorHAnsi" w:hAnsiTheme="majorHAnsi" w:cstheme="majorHAnsi"/>
          <w:b/>
          <w:bCs/>
          <w:sz w:val="22"/>
          <w:szCs w:val="22"/>
        </w:rPr>
        <w:t>ATTENZIONE</w:t>
      </w:r>
      <w:r w:rsidR="00393769">
        <w:rPr>
          <w:rFonts w:asciiTheme="majorHAnsi" w:hAnsiTheme="majorHAnsi" w:cstheme="majorHAnsi"/>
          <w:sz w:val="22"/>
          <w:szCs w:val="22"/>
        </w:rPr>
        <w:t xml:space="preserve">: per le socie della Casa con tessera 2022 il biglietto costerà </w:t>
      </w:r>
      <w:r w:rsidR="00393769" w:rsidRPr="003F5500">
        <w:rPr>
          <w:rFonts w:asciiTheme="majorHAnsi" w:hAnsiTheme="majorHAnsi" w:cstheme="majorHAnsi"/>
          <w:b/>
          <w:bCs/>
          <w:sz w:val="22"/>
          <w:szCs w:val="22"/>
        </w:rPr>
        <w:t>19 euro</w:t>
      </w:r>
      <w:r w:rsidR="00393769">
        <w:rPr>
          <w:rFonts w:asciiTheme="majorHAnsi" w:hAnsiTheme="majorHAnsi" w:cstheme="majorHAnsi"/>
          <w:sz w:val="22"/>
          <w:szCs w:val="22"/>
        </w:rPr>
        <w:t xml:space="preserve"> invece di 38.</w:t>
      </w:r>
    </w:p>
    <w:p w14:paraId="007B07DF" w14:textId="77777777" w:rsidR="002331FF" w:rsidRPr="002331FF" w:rsidRDefault="002331FF" w:rsidP="00FC7B51">
      <w:pPr>
        <w:spacing w:line="240" w:lineRule="exact"/>
        <w:jc w:val="both"/>
        <w:rPr>
          <w:rFonts w:asciiTheme="majorHAnsi" w:hAnsiTheme="majorHAnsi" w:cstheme="majorHAnsi"/>
          <w:sz w:val="14"/>
          <w:szCs w:val="14"/>
        </w:rPr>
      </w:pPr>
    </w:p>
    <w:p w14:paraId="0AE99808" w14:textId="770AF98C" w:rsidR="00392E2B" w:rsidRDefault="00000000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hyperlink r:id="rId10" w:history="1">
        <w:r w:rsidR="00392E2B" w:rsidRPr="002331FF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</w:rPr>
          <w:t>LE NOSTRE ANIME DI NOTTE</w:t>
        </w:r>
      </w:hyperlink>
      <w:r w:rsidR="00392E2B" w:rsidRPr="002331FF">
        <w:rPr>
          <w:rFonts w:asciiTheme="majorHAnsi" w:hAnsiTheme="majorHAnsi" w:cstheme="majorHAnsi"/>
          <w:b/>
          <w:bCs/>
          <w:sz w:val="22"/>
          <w:szCs w:val="22"/>
        </w:rPr>
        <w:t>, 17-27 novembre 2022</w:t>
      </w:r>
      <w:r w:rsidR="00392E2B" w:rsidRPr="002331FF">
        <w:rPr>
          <w:rFonts w:asciiTheme="majorHAnsi" w:hAnsiTheme="majorHAnsi" w:cstheme="majorHAnsi"/>
          <w:sz w:val="22"/>
          <w:szCs w:val="22"/>
        </w:rPr>
        <w:t xml:space="preserve">, per la regia di Serena Sinigaglia con Lella Costa e Elia </w:t>
      </w:r>
      <w:proofErr w:type="spellStart"/>
      <w:r w:rsidR="00392E2B" w:rsidRPr="002331FF">
        <w:rPr>
          <w:rFonts w:asciiTheme="majorHAnsi" w:hAnsiTheme="majorHAnsi" w:cstheme="majorHAnsi"/>
          <w:sz w:val="22"/>
          <w:szCs w:val="22"/>
        </w:rPr>
        <w:t>Schilton</w:t>
      </w:r>
      <w:proofErr w:type="spellEnd"/>
      <w:r w:rsidR="00392E2B" w:rsidRPr="002331FF">
        <w:rPr>
          <w:rFonts w:asciiTheme="majorHAnsi" w:hAnsiTheme="majorHAnsi" w:cstheme="majorHAnsi"/>
          <w:sz w:val="22"/>
          <w:szCs w:val="22"/>
        </w:rPr>
        <w:t>, dall’omonimo romanzo di Kent Haruf</w:t>
      </w:r>
      <w:r w:rsidR="00250970">
        <w:rPr>
          <w:rFonts w:asciiTheme="majorHAnsi" w:hAnsiTheme="majorHAnsi" w:cstheme="majorHAnsi"/>
          <w:sz w:val="22"/>
          <w:szCs w:val="22"/>
        </w:rPr>
        <w:t>. U</w:t>
      </w:r>
      <w:r w:rsidR="00392E2B" w:rsidRPr="002331FF">
        <w:rPr>
          <w:rFonts w:asciiTheme="majorHAnsi" w:hAnsiTheme="majorHAnsi" w:cstheme="majorHAnsi"/>
          <w:sz w:val="22"/>
          <w:szCs w:val="22"/>
        </w:rPr>
        <w:t>na storia di due solitudini che si incontrano;</w:t>
      </w:r>
    </w:p>
    <w:p w14:paraId="3E7A3037" w14:textId="77777777" w:rsidR="002331FF" w:rsidRPr="002331FF" w:rsidRDefault="002331FF" w:rsidP="00FC7B51">
      <w:pPr>
        <w:spacing w:line="240" w:lineRule="exact"/>
        <w:jc w:val="both"/>
        <w:rPr>
          <w:rFonts w:asciiTheme="majorHAnsi" w:hAnsiTheme="majorHAnsi" w:cstheme="majorHAnsi"/>
          <w:sz w:val="14"/>
          <w:szCs w:val="14"/>
        </w:rPr>
      </w:pPr>
    </w:p>
    <w:p w14:paraId="709893FE" w14:textId="77777777" w:rsidR="00DD0E23" w:rsidRDefault="00000000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hyperlink r:id="rId11" w:history="1">
        <w:r w:rsidR="00DD0E23" w:rsidRPr="002331FF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</w:rPr>
          <w:t>EL NOST MILAN. Parte prima: la povera gente</w:t>
        </w:r>
      </w:hyperlink>
      <w:r w:rsidR="00DD0E23" w:rsidRPr="002331FF">
        <w:rPr>
          <w:rFonts w:asciiTheme="majorHAnsi" w:hAnsiTheme="majorHAnsi" w:cstheme="majorHAnsi"/>
          <w:b/>
          <w:bCs/>
          <w:sz w:val="22"/>
          <w:szCs w:val="22"/>
        </w:rPr>
        <w:t>, 2-4 dicembre 2022</w:t>
      </w:r>
      <w:r w:rsidR="00DD0E23" w:rsidRPr="002331FF">
        <w:rPr>
          <w:rFonts w:asciiTheme="majorHAnsi" w:hAnsiTheme="majorHAnsi" w:cstheme="majorHAnsi"/>
          <w:sz w:val="22"/>
          <w:szCs w:val="22"/>
        </w:rPr>
        <w:t>, un imponente progetto di teatro partecipato ideato e diretto da Serena Sinigaglia – ispirandosi all’omonima commedia di Bertolazzi – che vedrà impegnati sul palco circa 160 cittadini per raccontare la povertà oggi a Milano;</w:t>
      </w:r>
    </w:p>
    <w:p w14:paraId="28726FE9" w14:textId="77777777" w:rsidR="002331FF" w:rsidRPr="002331FF" w:rsidRDefault="002331FF" w:rsidP="00FC7B51">
      <w:pPr>
        <w:spacing w:line="240" w:lineRule="exact"/>
        <w:jc w:val="both"/>
        <w:rPr>
          <w:rFonts w:asciiTheme="majorHAnsi" w:hAnsiTheme="majorHAnsi" w:cstheme="majorHAnsi"/>
          <w:sz w:val="14"/>
          <w:szCs w:val="14"/>
        </w:rPr>
      </w:pPr>
    </w:p>
    <w:p w14:paraId="493C0234" w14:textId="7B146AE3" w:rsidR="002331FF" w:rsidRDefault="00000000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hyperlink r:id="rId12" w:history="1">
        <w:r w:rsidR="002331FF" w:rsidRPr="002331FF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</w:rPr>
          <w:t>DENTRO. UNA STORIA VERA, SE VOLETE</w:t>
        </w:r>
      </w:hyperlink>
      <w:r w:rsidR="002331FF" w:rsidRPr="002331FF">
        <w:rPr>
          <w:rFonts w:asciiTheme="majorHAnsi" w:hAnsiTheme="majorHAnsi" w:cstheme="majorHAnsi"/>
          <w:b/>
          <w:bCs/>
          <w:sz w:val="22"/>
          <w:szCs w:val="22"/>
        </w:rPr>
        <w:t>, 26-29 gennaio 2023</w:t>
      </w:r>
      <w:r w:rsidR="002331FF">
        <w:rPr>
          <w:rFonts w:asciiTheme="majorHAnsi" w:hAnsiTheme="majorHAnsi" w:cstheme="majorHAnsi"/>
          <w:sz w:val="22"/>
          <w:szCs w:val="22"/>
        </w:rPr>
        <w:t>, u</w:t>
      </w:r>
      <w:r w:rsidR="002331FF" w:rsidRPr="002331FF">
        <w:rPr>
          <w:rFonts w:asciiTheme="majorHAnsi" w:hAnsiTheme="majorHAnsi" w:cstheme="majorHAnsi"/>
          <w:sz w:val="22"/>
          <w:szCs w:val="22"/>
        </w:rPr>
        <w:t>n lavoro sull’occultamento della violenza,</w:t>
      </w:r>
      <w:r w:rsidR="00250970">
        <w:rPr>
          <w:rFonts w:asciiTheme="majorHAnsi" w:hAnsiTheme="majorHAnsi" w:cstheme="majorHAnsi"/>
          <w:sz w:val="22"/>
          <w:szCs w:val="22"/>
        </w:rPr>
        <w:t xml:space="preserve"> </w:t>
      </w:r>
      <w:r w:rsidR="002331FF" w:rsidRPr="002331FF">
        <w:rPr>
          <w:rFonts w:asciiTheme="majorHAnsi" w:hAnsiTheme="majorHAnsi" w:cstheme="majorHAnsi"/>
          <w:sz w:val="22"/>
          <w:szCs w:val="22"/>
        </w:rPr>
        <w:t>una storia vera di abuso su una ragazzina, ispirata dall’incontro dell’autrice con una donna e con la sua storia segreta</w:t>
      </w:r>
      <w:r w:rsidR="002331FF">
        <w:rPr>
          <w:rFonts w:asciiTheme="majorHAnsi" w:hAnsiTheme="majorHAnsi" w:cstheme="majorHAnsi"/>
          <w:sz w:val="22"/>
          <w:szCs w:val="22"/>
        </w:rPr>
        <w:t>;</w:t>
      </w:r>
    </w:p>
    <w:p w14:paraId="1E2D6673" w14:textId="77777777" w:rsidR="002331FF" w:rsidRPr="002331FF" w:rsidRDefault="002331FF" w:rsidP="00FC7B51">
      <w:pPr>
        <w:spacing w:line="240" w:lineRule="exact"/>
        <w:jc w:val="both"/>
        <w:rPr>
          <w:rFonts w:asciiTheme="majorHAnsi" w:hAnsiTheme="majorHAnsi" w:cstheme="majorHAnsi"/>
          <w:sz w:val="14"/>
          <w:szCs w:val="14"/>
        </w:rPr>
      </w:pPr>
    </w:p>
    <w:p w14:paraId="4EC01049" w14:textId="77777777" w:rsidR="00392E2B" w:rsidRDefault="00000000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hyperlink r:id="rId13" w:history="1">
        <w:r w:rsidR="00392E2B" w:rsidRPr="002331FF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</w:rPr>
          <w:t>OYLEM GOYLEM</w:t>
        </w:r>
      </w:hyperlink>
      <w:r w:rsidR="00392E2B" w:rsidRPr="002331FF">
        <w:rPr>
          <w:rFonts w:asciiTheme="majorHAnsi" w:hAnsiTheme="majorHAnsi" w:cstheme="majorHAnsi"/>
          <w:b/>
          <w:bCs/>
          <w:sz w:val="22"/>
          <w:szCs w:val="22"/>
        </w:rPr>
        <w:t>, 2-5 febbraio 2023</w:t>
      </w:r>
      <w:r w:rsidR="00392E2B" w:rsidRPr="002331FF">
        <w:rPr>
          <w:rFonts w:asciiTheme="majorHAnsi" w:hAnsiTheme="majorHAnsi" w:cstheme="majorHAnsi"/>
          <w:sz w:val="22"/>
          <w:szCs w:val="22"/>
        </w:rPr>
        <w:t xml:space="preserve">, un classico di e con </w:t>
      </w:r>
      <w:proofErr w:type="spellStart"/>
      <w:r w:rsidR="00392E2B" w:rsidRPr="002331FF">
        <w:rPr>
          <w:rFonts w:asciiTheme="majorHAnsi" w:hAnsiTheme="majorHAnsi" w:cstheme="majorHAnsi"/>
          <w:sz w:val="22"/>
          <w:szCs w:val="22"/>
        </w:rPr>
        <w:t>Moni</w:t>
      </w:r>
      <w:proofErr w:type="spellEnd"/>
      <w:r w:rsidR="00392E2B" w:rsidRPr="002331FF">
        <w:rPr>
          <w:rFonts w:asciiTheme="majorHAnsi" w:hAnsiTheme="majorHAnsi" w:cstheme="majorHAnsi"/>
          <w:sz w:val="22"/>
          <w:szCs w:val="22"/>
        </w:rPr>
        <w:t xml:space="preserve"> Ovadia che sa unire esilarante comicità, pietà e protesta civile;</w:t>
      </w:r>
    </w:p>
    <w:p w14:paraId="393D9770" w14:textId="77777777" w:rsidR="002331FF" w:rsidRPr="002331FF" w:rsidRDefault="002331FF" w:rsidP="00FC7B51">
      <w:pPr>
        <w:spacing w:line="240" w:lineRule="exact"/>
        <w:jc w:val="both"/>
        <w:rPr>
          <w:rFonts w:asciiTheme="majorHAnsi" w:hAnsiTheme="majorHAnsi" w:cstheme="majorHAnsi"/>
          <w:sz w:val="14"/>
          <w:szCs w:val="14"/>
        </w:rPr>
      </w:pPr>
    </w:p>
    <w:p w14:paraId="0AE77224" w14:textId="77777777" w:rsidR="00392E2B" w:rsidRDefault="00000000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hyperlink r:id="rId14" w:history="1">
        <w:r w:rsidR="00392E2B" w:rsidRPr="002331FF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</w:rPr>
          <w:t>SUPPLICI</w:t>
        </w:r>
      </w:hyperlink>
      <w:r w:rsidR="00392E2B" w:rsidRPr="002331FF">
        <w:rPr>
          <w:rFonts w:asciiTheme="majorHAnsi" w:hAnsiTheme="majorHAnsi" w:cstheme="majorHAnsi"/>
          <w:b/>
          <w:bCs/>
          <w:sz w:val="22"/>
          <w:szCs w:val="22"/>
        </w:rPr>
        <w:t>, 14-19 febbraio 2023</w:t>
      </w:r>
      <w:r w:rsidR="00392E2B" w:rsidRPr="002331FF">
        <w:rPr>
          <w:rFonts w:asciiTheme="majorHAnsi" w:hAnsiTheme="majorHAnsi" w:cstheme="majorHAnsi"/>
          <w:sz w:val="22"/>
          <w:szCs w:val="22"/>
        </w:rPr>
        <w:t>, per la regia di Serena Sinigaglia, in cui sette attrici straordinarie interpretano il coro delle supplici compiendo un difficile viaggio di ricostruzione e conoscenza;</w:t>
      </w:r>
    </w:p>
    <w:p w14:paraId="6C12895F" w14:textId="77777777" w:rsidR="002331FF" w:rsidRPr="002331FF" w:rsidRDefault="002331FF" w:rsidP="00FC7B51">
      <w:pPr>
        <w:spacing w:line="240" w:lineRule="exact"/>
        <w:jc w:val="both"/>
        <w:rPr>
          <w:rFonts w:asciiTheme="majorHAnsi" w:hAnsiTheme="majorHAnsi" w:cstheme="majorHAnsi"/>
          <w:sz w:val="14"/>
          <w:szCs w:val="14"/>
        </w:rPr>
      </w:pPr>
    </w:p>
    <w:p w14:paraId="1E2CE77E" w14:textId="1BD2F1CB" w:rsidR="00392E2B" w:rsidRDefault="00000000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hyperlink r:id="rId15" w:history="1">
        <w:r w:rsidR="00392E2B" w:rsidRPr="002331FF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</w:rPr>
          <w:t>IL NODO</w:t>
        </w:r>
      </w:hyperlink>
      <w:r w:rsidR="00392E2B" w:rsidRPr="002331FF">
        <w:rPr>
          <w:rFonts w:asciiTheme="majorHAnsi" w:hAnsiTheme="majorHAnsi" w:cstheme="majorHAnsi"/>
          <w:b/>
          <w:bCs/>
          <w:sz w:val="22"/>
          <w:szCs w:val="22"/>
        </w:rPr>
        <w:t>, 7-9 marzo 2023</w:t>
      </w:r>
      <w:r w:rsidR="00392E2B" w:rsidRPr="002331FF">
        <w:rPr>
          <w:rFonts w:asciiTheme="majorHAnsi" w:hAnsiTheme="majorHAnsi" w:cstheme="majorHAnsi"/>
          <w:sz w:val="22"/>
          <w:szCs w:val="22"/>
        </w:rPr>
        <w:t xml:space="preserve">, per la regia di Serena Sinigaglia, con Ambra Angiolini e Arianna </w:t>
      </w:r>
      <w:proofErr w:type="spellStart"/>
      <w:r w:rsidR="00392E2B" w:rsidRPr="002331FF">
        <w:rPr>
          <w:rFonts w:asciiTheme="majorHAnsi" w:hAnsiTheme="majorHAnsi" w:cstheme="majorHAnsi"/>
          <w:sz w:val="22"/>
          <w:szCs w:val="22"/>
        </w:rPr>
        <w:t>Scommegna</w:t>
      </w:r>
      <w:proofErr w:type="spellEnd"/>
      <w:r w:rsidR="00550E6B">
        <w:rPr>
          <w:rFonts w:asciiTheme="majorHAnsi" w:hAnsiTheme="majorHAnsi" w:cstheme="majorHAnsi"/>
          <w:sz w:val="22"/>
          <w:szCs w:val="22"/>
        </w:rPr>
        <w:t>:</w:t>
      </w:r>
      <w:r w:rsidR="00392E2B" w:rsidRPr="002331FF">
        <w:rPr>
          <w:rFonts w:asciiTheme="majorHAnsi" w:hAnsiTheme="majorHAnsi" w:cstheme="majorHAnsi"/>
          <w:sz w:val="22"/>
          <w:szCs w:val="22"/>
        </w:rPr>
        <w:t xml:space="preserve"> il dialogo serrato fra un’insegnante e una madre che scava nel rapporto scuola/famiglia e affronta il bullismo;</w:t>
      </w:r>
    </w:p>
    <w:p w14:paraId="3BB9887E" w14:textId="77777777" w:rsidR="002331FF" w:rsidRPr="002331FF" w:rsidRDefault="002331FF" w:rsidP="00FC7B51">
      <w:pPr>
        <w:spacing w:line="240" w:lineRule="exact"/>
        <w:jc w:val="both"/>
        <w:rPr>
          <w:rFonts w:asciiTheme="majorHAnsi" w:hAnsiTheme="majorHAnsi" w:cstheme="majorHAnsi"/>
          <w:sz w:val="14"/>
          <w:szCs w:val="14"/>
        </w:rPr>
      </w:pPr>
    </w:p>
    <w:p w14:paraId="57B61AB2" w14:textId="77777777" w:rsidR="00392E2B" w:rsidRPr="002331FF" w:rsidRDefault="00000000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hyperlink r:id="rId16" w:history="1">
        <w:r w:rsidR="00392E2B" w:rsidRPr="002331FF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</w:rPr>
          <w:t>COSA NOSTRA SPIEGATA AI BAMBINI</w:t>
        </w:r>
      </w:hyperlink>
      <w:r w:rsidR="00392E2B" w:rsidRPr="002331FF">
        <w:rPr>
          <w:rFonts w:asciiTheme="majorHAnsi" w:hAnsiTheme="majorHAnsi" w:cstheme="majorHAnsi"/>
          <w:b/>
          <w:bCs/>
          <w:sz w:val="22"/>
          <w:szCs w:val="22"/>
        </w:rPr>
        <w:t>, 21-26 marzo 2023</w:t>
      </w:r>
      <w:r w:rsidR="00392E2B" w:rsidRPr="002331FF">
        <w:rPr>
          <w:rFonts w:asciiTheme="majorHAnsi" w:hAnsiTheme="majorHAnsi" w:cstheme="majorHAnsi"/>
          <w:sz w:val="22"/>
          <w:szCs w:val="22"/>
        </w:rPr>
        <w:t>, di Stefano Massini con Ottavia Picc</w:t>
      </w:r>
      <w:r w:rsidR="00DD0E23" w:rsidRPr="002331FF">
        <w:rPr>
          <w:rFonts w:asciiTheme="majorHAnsi" w:hAnsiTheme="majorHAnsi" w:cstheme="majorHAnsi"/>
          <w:sz w:val="22"/>
          <w:szCs w:val="22"/>
        </w:rPr>
        <w:t>olo</w:t>
      </w:r>
      <w:r w:rsidR="00392E2B" w:rsidRPr="002331FF">
        <w:rPr>
          <w:rFonts w:asciiTheme="majorHAnsi" w:hAnsiTheme="majorHAnsi" w:cstheme="majorHAnsi"/>
          <w:sz w:val="22"/>
          <w:szCs w:val="22"/>
        </w:rPr>
        <w:t>, la storia sconosciuta d</w:t>
      </w:r>
      <w:r w:rsidR="00DD0E23" w:rsidRPr="002331FF">
        <w:rPr>
          <w:rFonts w:asciiTheme="majorHAnsi" w:hAnsiTheme="majorHAnsi" w:cstheme="majorHAnsi"/>
          <w:sz w:val="22"/>
          <w:szCs w:val="22"/>
        </w:rPr>
        <w:t>ella prima donna sindaco di Palermo.</w:t>
      </w:r>
    </w:p>
    <w:p w14:paraId="002AFF1A" w14:textId="77777777" w:rsidR="00DD0E23" w:rsidRPr="002331FF" w:rsidRDefault="00DD0E23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0C893328" w14:textId="77777777" w:rsidR="00DD0E23" w:rsidRPr="002331FF" w:rsidRDefault="00DD0E23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2331FF">
        <w:rPr>
          <w:rFonts w:asciiTheme="majorHAnsi" w:hAnsiTheme="majorHAnsi" w:cstheme="majorHAnsi"/>
          <w:sz w:val="22"/>
          <w:szCs w:val="22"/>
        </w:rPr>
        <w:t>Ma non è finita qui: in abbonamento potete inserire anche le proposte di danza:</w:t>
      </w:r>
    </w:p>
    <w:p w14:paraId="067C4D8B" w14:textId="0692BD02" w:rsidR="00DD0E23" w:rsidRPr="002331FF" w:rsidRDefault="00000000" w:rsidP="00FC7B51">
      <w:pPr>
        <w:spacing w:line="240" w:lineRule="exac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hyperlink r:id="rId17" w:history="1">
        <w:r w:rsidR="00DD0E23" w:rsidRPr="002331FF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</w:rPr>
          <w:t>NUYE</w:t>
        </w:r>
      </w:hyperlink>
      <w:r w:rsidR="00DD0E23" w:rsidRPr="002331FF">
        <w:rPr>
          <w:rFonts w:asciiTheme="majorHAnsi" w:hAnsiTheme="majorHAnsi" w:cstheme="majorHAnsi"/>
          <w:b/>
          <w:bCs/>
          <w:sz w:val="22"/>
          <w:szCs w:val="22"/>
        </w:rPr>
        <w:t>, 30 dicembre 2022</w:t>
      </w:r>
      <w:r w:rsidR="00DD0E23" w:rsidRPr="00550E6B">
        <w:rPr>
          <w:rFonts w:asciiTheme="majorHAnsi" w:hAnsiTheme="majorHAnsi" w:cstheme="majorHAnsi"/>
          <w:sz w:val="22"/>
          <w:szCs w:val="22"/>
        </w:rPr>
        <w:t xml:space="preserve"> e</w:t>
      </w:r>
      <w:r w:rsidR="00DD0E23" w:rsidRPr="002331FF">
        <w:rPr>
          <w:rFonts w:asciiTheme="majorHAnsi" w:hAnsiTheme="majorHAnsi" w:cstheme="majorHAnsi"/>
          <w:b/>
          <w:bCs/>
          <w:sz w:val="22"/>
          <w:szCs w:val="22"/>
        </w:rPr>
        <w:t xml:space="preserve"> 1° gennaio 2023</w:t>
      </w:r>
      <w:r w:rsidR="00550E6B" w:rsidRPr="00550E6B">
        <w:rPr>
          <w:rFonts w:asciiTheme="majorHAnsi" w:hAnsiTheme="majorHAnsi" w:cstheme="majorHAnsi"/>
          <w:sz w:val="22"/>
          <w:szCs w:val="22"/>
        </w:rPr>
        <w:t>;</w:t>
      </w:r>
    </w:p>
    <w:p w14:paraId="69B77E56" w14:textId="4669BB69" w:rsidR="00DD0E23" w:rsidRPr="002331FF" w:rsidRDefault="00000000" w:rsidP="00FC7B51">
      <w:pPr>
        <w:spacing w:line="240" w:lineRule="exac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hyperlink r:id="rId18" w:history="1">
        <w:r w:rsidR="00DD0E23" w:rsidRPr="002331FF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</w:rPr>
          <w:t>CANOVA SVELATO</w:t>
        </w:r>
      </w:hyperlink>
      <w:r w:rsidR="00DD0E23" w:rsidRPr="002331FF">
        <w:rPr>
          <w:rFonts w:asciiTheme="majorHAnsi" w:hAnsiTheme="majorHAnsi" w:cstheme="majorHAnsi"/>
          <w:b/>
          <w:bCs/>
          <w:sz w:val="22"/>
          <w:szCs w:val="22"/>
        </w:rPr>
        <w:t>, 18-22 gennaio 2023</w:t>
      </w:r>
      <w:r w:rsidR="00550E6B" w:rsidRPr="00550E6B">
        <w:rPr>
          <w:rFonts w:asciiTheme="majorHAnsi" w:hAnsiTheme="majorHAnsi" w:cstheme="majorHAnsi"/>
          <w:sz w:val="22"/>
          <w:szCs w:val="22"/>
        </w:rPr>
        <w:t>;</w:t>
      </w:r>
    </w:p>
    <w:p w14:paraId="3F76AAAC" w14:textId="61478222" w:rsidR="00DD0E23" w:rsidRPr="002331FF" w:rsidRDefault="00000000" w:rsidP="00FC7B51">
      <w:pPr>
        <w:spacing w:line="240" w:lineRule="exac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hyperlink r:id="rId19" w:history="1">
        <w:r w:rsidR="00DD0E23" w:rsidRPr="002331FF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</w:rPr>
          <w:t>NOCHE DE BAILE Y DANZA</w:t>
        </w:r>
      </w:hyperlink>
      <w:r w:rsidR="00DD0E23" w:rsidRPr="002331FF">
        <w:rPr>
          <w:rFonts w:asciiTheme="majorHAnsi" w:hAnsiTheme="majorHAnsi" w:cstheme="majorHAnsi"/>
          <w:b/>
          <w:bCs/>
          <w:sz w:val="22"/>
          <w:szCs w:val="22"/>
        </w:rPr>
        <w:t>, 5-6 maggio 2023</w:t>
      </w:r>
      <w:r w:rsidR="00550E6B" w:rsidRPr="00550E6B">
        <w:rPr>
          <w:rFonts w:asciiTheme="majorHAnsi" w:hAnsiTheme="majorHAnsi" w:cstheme="majorHAnsi"/>
          <w:sz w:val="22"/>
          <w:szCs w:val="22"/>
        </w:rPr>
        <w:t>.</w:t>
      </w:r>
    </w:p>
    <w:p w14:paraId="467E5DFA" w14:textId="77777777" w:rsidR="00392E2B" w:rsidRPr="002331FF" w:rsidRDefault="00392E2B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78E82352" w14:textId="77777777" w:rsidR="007B3E84" w:rsidRDefault="00A97D75" w:rsidP="00FC7B51">
      <w:pPr>
        <w:spacing w:line="24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2331FF">
        <w:rPr>
          <w:rFonts w:asciiTheme="majorHAnsi" w:hAnsiTheme="majorHAnsi" w:cstheme="majorHAnsi"/>
          <w:sz w:val="22"/>
          <w:szCs w:val="22"/>
        </w:rPr>
        <w:t>Per sottoscrivere l’abbonamento</w:t>
      </w:r>
      <w:r w:rsidR="00DD0E23" w:rsidRPr="002331FF">
        <w:rPr>
          <w:rFonts w:asciiTheme="majorHAnsi" w:hAnsiTheme="majorHAnsi" w:cstheme="majorHAnsi"/>
          <w:sz w:val="22"/>
          <w:szCs w:val="22"/>
        </w:rPr>
        <w:t xml:space="preserve"> o comprare biglietti alle riduzioni sopra riportate </w:t>
      </w:r>
      <w:r w:rsidR="00DD0E23" w:rsidRPr="002331FF">
        <w:rPr>
          <w:rFonts w:asciiTheme="majorHAnsi" w:hAnsiTheme="majorHAnsi" w:cstheme="majorHAnsi"/>
          <w:b/>
          <w:bCs/>
          <w:sz w:val="22"/>
          <w:szCs w:val="22"/>
        </w:rPr>
        <w:t>è necessario esibire la propria tessera della Casa delle Donne al botteghino del Teatro Carcano al momento dell’acquisto</w:t>
      </w:r>
      <w:r w:rsidR="002331FF" w:rsidRPr="002331FF">
        <w:rPr>
          <w:rFonts w:asciiTheme="majorHAnsi" w:hAnsiTheme="majorHAnsi" w:cstheme="majorHAnsi"/>
          <w:sz w:val="22"/>
          <w:szCs w:val="22"/>
        </w:rPr>
        <w:t>. Per i biglietti è caldamente consigliata la prenotazione, telefonica o via mail.</w:t>
      </w:r>
    </w:p>
    <w:p w14:paraId="7CA00961" w14:textId="77777777" w:rsidR="00535ADB" w:rsidRDefault="00535ADB" w:rsidP="002331F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94D38A" w14:textId="77777777" w:rsidR="00535ADB" w:rsidRPr="00535ADB" w:rsidRDefault="00535ADB" w:rsidP="002331FF">
      <w:pPr>
        <w:jc w:val="both"/>
        <w:rPr>
          <w:rFonts w:asciiTheme="majorHAnsi" w:hAnsiTheme="majorHAnsi" w:cstheme="majorHAnsi"/>
          <w:color w:val="FF0000"/>
          <w:sz w:val="22"/>
          <w:szCs w:val="22"/>
          <w:u w:val="single"/>
        </w:rPr>
      </w:pPr>
      <w:r w:rsidRPr="00535ADB">
        <w:rPr>
          <w:rFonts w:asciiTheme="majorHAnsi" w:hAnsiTheme="majorHAnsi" w:cstheme="majorHAnsi"/>
          <w:color w:val="FF0000"/>
          <w:sz w:val="22"/>
          <w:szCs w:val="22"/>
          <w:u w:val="single"/>
        </w:rPr>
        <w:lastRenderedPageBreak/>
        <w:t>N.B.: contrariamente al passato, per questa stagione le tariffe riservate alla Casa delle Donne sono più basse anche delle riduzioni per over 65!!</w:t>
      </w:r>
    </w:p>
    <w:p w14:paraId="42840E01" w14:textId="77777777" w:rsidR="007B3E84" w:rsidRPr="002331FF" w:rsidRDefault="007B3E84" w:rsidP="007B3E84">
      <w:pPr>
        <w:rPr>
          <w:rFonts w:asciiTheme="majorHAnsi" w:hAnsiTheme="majorHAnsi" w:cstheme="majorHAnsi"/>
          <w:sz w:val="22"/>
          <w:szCs w:val="22"/>
        </w:rPr>
      </w:pPr>
    </w:p>
    <w:p w14:paraId="5F1A1108" w14:textId="77777777" w:rsidR="00535ADB" w:rsidRDefault="00535ADB" w:rsidP="00335CB2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gliatabel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535ADB" w:rsidRPr="00535ADB" w14:paraId="09FE656B" w14:textId="77777777" w:rsidTr="00535ADB">
        <w:tc>
          <w:tcPr>
            <w:tcW w:w="4820" w:type="dxa"/>
          </w:tcPr>
          <w:p w14:paraId="060C437D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ORARI SPETTACOLI</w:t>
            </w:r>
          </w:p>
          <w:p w14:paraId="1F85D540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Lunedì, venerdì, sabato ore 20.30</w:t>
            </w:r>
          </w:p>
          <w:p w14:paraId="6C52AC9F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Martedì, mercoledì, giovedì ore 19.30</w:t>
            </w:r>
          </w:p>
          <w:p w14:paraId="3AB54EB1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Domenica ore 16.30</w:t>
            </w:r>
          </w:p>
          <w:p w14:paraId="5898AAC0" w14:textId="77777777" w:rsidR="00535ADB" w:rsidRDefault="00535ADB" w:rsidP="004432E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</w:p>
          <w:p w14:paraId="73DB6868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14:paraId="434143C2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ORARI SPECIALI</w:t>
            </w:r>
          </w:p>
          <w:p w14:paraId="39D14B8F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535ADB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Fantaweekend</w:t>
            </w:r>
            <w:proofErr w:type="spellEnd"/>
            <w:r w:rsidRPr="00535ADB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 xml:space="preserve"> sabato ore 15.00 – domenica ore 11.00</w:t>
            </w:r>
          </w:p>
          <w:p w14:paraId="2D4C7DE0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“Lo schiaccianoci e il re dei topi” ore 17.00</w:t>
            </w:r>
          </w:p>
          <w:p w14:paraId="6A85B471" w14:textId="57B34BF0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“</w:t>
            </w:r>
            <w:proofErr w:type="spellStart"/>
            <w:r w:rsidRPr="00535ADB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Nuye</w:t>
            </w:r>
            <w:proofErr w:type="spellEnd"/>
            <w:r w:rsidRPr="00535ADB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” 31 dicembre ore 22.00</w:t>
            </w:r>
            <w:r w:rsidR="007A4840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 xml:space="preserve"> – </w:t>
            </w:r>
            <w:r w:rsidRPr="00535ADB"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  <w:t>1° gennaio ore 17.00</w:t>
            </w:r>
          </w:p>
          <w:p w14:paraId="26684A7D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</w:p>
        </w:tc>
      </w:tr>
      <w:tr w:rsidR="00535ADB" w:rsidRPr="00535ADB" w14:paraId="1CD3EC18" w14:textId="77777777" w:rsidTr="00535ADB">
        <w:tc>
          <w:tcPr>
            <w:tcW w:w="4820" w:type="dxa"/>
          </w:tcPr>
          <w:p w14:paraId="7F8582B3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Per informazioni:</w:t>
            </w:r>
          </w:p>
          <w:p w14:paraId="3FF3FC25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UFFICIO PROMOZIONE</w:t>
            </w:r>
          </w:p>
          <w:p w14:paraId="0E1CFFAC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tel. 02/55181362, interno 2</w:t>
            </w:r>
          </w:p>
          <w:p w14:paraId="09891000" w14:textId="77777777" w:rsidR="00535ADB" w:rsidRPr="00535ADB" w:rsidRDefault="00000000" w:rsidP="004432E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hyperlink r:id="rId20" w:history="1">
              <w:r w:rsidR="00535ADB" w:rsidRPr="00535ADB">
                <w:rPr>
                  <w:rStyle w:val="Collegamentoipertestuale"/>
                  <w:rFonts w:asciiTheme="majorHAnsi" w:hAnsiTheme="majorHAnsi" w:cstheme="majorHAnsi"/>
                  <w:sz w:val="22"/>
                  <w:szCs w:val="22"/>
                  <w:lang w:eastAsia="en-US"/>
                </w:rPr>
                <w:t>promozione@teatrocarcano.com</w:t>
              </w:r>
            </w:hyperlink>
          </w:p>
          <w:p w14:paraId="6A379169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14:paraId="70D258EF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Per prenotazioni, acquisti diretti e ritiro biglietti:</w:t>
            </w:r>
          </w:p>
          <w:p w14:paraId="50AAC953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BIGLIETTERIA</w:t>
            </w:r>
          </w:p>
          <w:p w14:paraId="42FA62C6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535ADB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tel. 02/55181362, interno 1</w:t>
            </w:r>
          </w:p>
          <w:p w14:paraId="1AAC15CE" w14:textId="77777777" w:rsidR="00535ADB" w:rsidRPr="00535ADB" w:rsidRDefault="00000000" w:rsidP="004432E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hyperlink r:id="rId21" w:history="1">
              <w:r w:rsidR="00535ADB" w:rsidRPr="00535ADB">
                <w:rPr>
                  <w:rStyle w:val="Collegamentoipertestuale"/>
                  <w:rFonts w:asciiTheme="majorHAnsi" w:hAnsiTheme="majorHAnsi" w:cstheme="majorHAnsi"/>
                  <w:sz w:val="22"/>
                  <w:szCs w:val="22"/>
                  <w:lang w:eastAsia="en-US"/>
                </w:rPr>
                <w:t>info@teatrocarcano.com</w:t>
              </w:r>
            </w:hyperlink>
          </w:p>
          <w:p w14:paraId="56CD4B70" w14:textId="77777777" w:rsidR="00535ADB" w:rsidRPr="00535ADB" w:rsidRDefault="00535ADB" w:rsidP="004432E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n-US"/>
              </w:rPr>
            </w:pPr>
          </w:p>
        </w:tc>
      </w:tr>
    </w:tbl>
    <w:p w14:paraId="0915177C" w14:textId="77777777" w:rsidR="00535ADB" w:rsidRDefault="00535ADB" w:rsidP="00535ADB">
      <w:pPr>
        <w:jc w:val="both"/>
        <w:rPr>
          <w:rFonts w:cs="Times New Roman"/>
          <w:b/>
          <w:bCs/>
          <w:sz w:val="21"/>
          <w:szCs w:val="21"/>
          <w:lang w:eastAsia="en-US"/>
        </w:rPr>
      </w:pPr>
    </w:p>
    <w:p w14:paraId="09329D75" w14:textId="77777777" w:rsidR="00535ADB" w:rsidRPr="00535ADB" w:rsidRDefault="00535ADB" w:rsidP="00535ADB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  <w:r w:rsidRPr="00535ADB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Teatro Carcano</w:t>
      </w:r>
    </w:p>
    <w:p w14:paraId="75CF47D3" w14:textId="77777777" w:rsidR="00535ADB" w:rsidRPr="00535ADB" w:rsidRDefault="00535ADB" w:rsidP="00535ADB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  <w:r w:rsidRPr="00535ADB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Corso di Porta Romana, 63</w:t>
      </w:r>
    </w:p>
    <w:p w14:paraId="2C035DF1" w14:textId="77777777" w:rsidR="00535ADB" w:rsidRPr="00535ADB" w:rsidRDefault="00535ADB" w:rsidP="00535ADB">
      <w:pPr>
        <w:jc w:val="both"/>
        <w:rPr>
          <w:rFonts w:asciiTheme="majorHAnsi" w:eastAsia="Cambria" w:hAnsiTheme="majorHAnsi" w:cstheme="majorHAnsi"/>
          <w:b/>
          <w:color w:val="CC0066"/>
          <w:sz w:val="22"/>
          <w:szCs w:val="22"/>
        </w:rPr>
      </w:pPr>
      <w:r w:rsidRPr="00535ADB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20122 Milano</w:t>
      </w:r>
    </w:p>
    <w:p w14:paraId="1837BCCC" w14:textId="77777777" w:rsidR="007B3E84" w:rsidRPr="002331FF" w:rsidRDefault="007B3E84" w:rsidP="007B3E84">
      <w:pPr>
        <w:rPr>
          <w:rFonts w:asciiTheme="majorHAnsi" w:hAnsiTheme="majorHAnsi" w:cstheme="majorHAnsi"/>
          <w:sz w:val="22"/>
          <w:szCs w:val="22"/>
        </w:rPr>
      </w:pPr>
    </w:p>
    <w:p w14:paraId="2D529436" w14:textId="77777777" w:rsidR="007B3E84" w:rsidRPr="002331FF" w:rsidRDefault="007B3E84" w:rsidP="007B3E84">
      <w:pPr>
        <w:rPr>
          <w:rFonts w:asciiTheme="majorHAnsi" w:hAnsiTheme="majorHAnsi" w:cstheme="majorHAnsi"/>
          <w:sz w:val="22"/>
          <w:szCs w:val="22"/>
        </w:rPr>
      </w:pPr>
    </w:p>
    <w:p w14:paraId="540C94A3" w14:textId="77777777" w:rsidR="007B3E84" w:rsidRPr="002331FF" w:rsidRDefault="007B3E84" w:rsidP="007B3E84">
      <w:pPr>
        <w:rPr>
          <w:rFonts w:asciiTheme="majorHAnsi" w:hAnsiTheme="majorHAnsi" w:cstheme="majorHAnsi"/>
          <w:sz w:val="22"/>
          <w:szCs w:val="22"/>
        </w:rPr>
      </w:pPr>
    </w:p>
    <w:p w14:paraId="01AF13D3" w14:textId="77777777" w:rsidR="007B3E84" w:rsidRPr="002331FF" w:rsidRDefault="007B3E84" w:rsidP="007B3E84">
      <w:pPr>
        <w:rPr>
          <w:rFonts w:asciiTheme="majorHAnsi" w:hAnsiTheme="majorHAnsi" w:cstheme="majorHAnsi"/>
          <w:sz w:val="22"/>
          <w:szCs w:val="22"/>
        </w:rPr>
      </w:pPr>
    </w:p>
    <w:p w14:paraId="34983AA1" w14:textId="77777777" w:rsidR="007B3E84" w:rsidRPr="002331FF" w:rsidRDefault="007B3E84" w:rsidP="007B3E84">
      <w:pPr>
        <w:rPr>
          <w:rFonts w:asciiTheme="majorHAnsi" w:hAnsiTheme="majorHAnsi" w:cstheme="majorHAnsi"/>
          <w:sz w:val="22"/>
          <w:szCs w:val="22"/>
        </w:rPr>
      </w:pPr>
    </w:p>
    <w:p w14:paraId="4F0DF613" w14:textId="77777777" w:rsidR="007B3E84" w:rsidRPr="002331FF" w:rsidRDefault="007B3E84" w:rsidP="007B3E84">
      <w:pPr>
        <w:rPr>
          <w:rFonts w:asciiTheme="majorHAnsi" w:hAnsiTheme="majorHAnsi" w:cstheme="majorHAnsi"/>
          <w:sz w:val="22"/>
          <w:szCs w:val="22"/>
        </w:rPr>
      </w:pPr>
    </w:p>
    <w:p w14:paraId="65A62199" w14:textId="77777777" w:rsidR="007B3E84" w:rsidRPr="002331FF" w:rsidRDefault="007B3E84" w:rsidP="007B3E84">
      <w:pPr>
        <w:rPr>
          <w:rFonts w:asciiTheme="majorHAnsi" w:hAnsiTheme="majorHAnsi" w:cstheme="majorHAnsi"/>
          <w:sz w:val="22"/>
          <w:szCs w:val="22"/>
        </w:rPr>
      </w:pPr>
    </w:p>
    <w:p w14:paraId="3163DD99" w14:textId="77777777" w:rsidR="007B3E84" w:rsidRPr="002331FF" w:rsidRDefault="007B3E84" w:rsidP="007B3E84">
      <w:pPr>
        <w:rPr>
          <w:rFonts w:asciiTheme="majorHAnsi" w:hAnsiTheme="majorHAnsi" w:cstheme="majorHAnsi"/>
          <w:sz w:val="22"/>
          <w:szCs w:val="22"/>
        </w:rPr>
      </w:pPr>
    </w:p>
    <w:p w14:paraId="5F390973" w14:textId="77777777" w:rsidR="00710B03" w:rsidRPr="00BD0AD5" w:rsidRDefault="007B3E84" w:rsidP="007B3E84">
      <w:pPr>
        <w:tabs>
          <w:tab w:val="left" w:pos="8620"/>
        </w:tabs>
        <w:rPr>
          <w:rFonts w:asciiTheme="majorHAnsi" w:hAnsiTheme="majorHAnsi" w:cstheme="majorHAnsi"/>
          <w:sz w:val="21"/>
          <w:szCs w:val="21"/>
        </w:rPr>
      </w:pPr>
      <w:r w:rsidRPr="00BD0AD5">
        <w:rPr>
          <w:rFonts w:asciiTheme="majorHAnsi" w:hAnsiTheme="majorHAnsi" w:cstheme="majorHAnsi"/>
          <w:sz w:val="21"/>
          <w:szCs w:val="21"/>
        </w:rPr>
        <w:tab/>
      </w:r>
    </w:p>
    <w:sectPr w:rsidR="00710B03" w:rsidRPr="00BD0AD5" w:rsidSect="007D3AC9">
      <w:headerReference w:type="default" r:id="rId22"/>
      <w:footerReference w:type="default" r:id="rId23"/>
      <w:headerReference w:type="first" r:id="rId24"/>
      <w:footerReference w:type="first" r:id="rId25"/>
      <w:pgSz w:w="11900" w:h="16840"/>
      <w:pgMar w:top="1560" w:right="985" w:bottom="249" w:left="851" w:header="27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2AC2" w14:textId="77777777" w:rsidR="006E22F6" w:rsidRDefault="006E22F6" w:rsidP="00CD01CE">
      <w:r>
        <w:separator/>
      </w:r>
    </w:p>
  </w:endnote>
  <w:endnote w:type="continuationSeparator" w:id="0">
    <w:p w14:paraId="6893DBAB" w14:textId="77777777" w:rsidR="006E22F6" w:rsidRDefault="006E22F6" w:rsidP="00CD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TCQN+Calibri-Italic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24C1" w14:textId="77777777" w:rsidR="005C1886" w:rsidRDefault="00580504" w:rsidP="007B3E84">
    <w:pPr>
      <w:pStyle w:val="Pidipagina"/>
      <w:tabs>
        <w:tab w:val="clear" w:pos="4819"/>
        <w:tab w:val="clear" w:pos="9638"/>
        <w:tab w:val="left" w:pos="6140"/>
      </w:tabs>
      <w:jc w:val="center"/>
    </w:pPr>
    <w:r>
      <w:rPr>
        <w:noProof/>
        <w:lang w:eastAsia="it-IT"/>
      </w:rPr>
      <w:drawing>
        <wp:inline distT="0" distB="0" distL="0" distR="0" wp14:anchorId="21F8F476" wp14:editId="66C7079D">
          <wp:extent cx="6642100" cy="520700"/>
          <wp:effectExtent l="0" t="0" r="12700" b="12700"/>
          <wp:docPr id="2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6BDED" w14:textId="77777777" w:rsidR="007B3E84" w:rsidRDefault="007B3E84" w:rsidP="007B3E84">
    <w:pPr>
      <w:pStyle w:val="Pidipagina"/>
      <w:tabs>
        <w:tab w:val="clear" w:pos="4819"/>
        <w:tab w:val="clear" w:pos="9638"/>
        <w:tab w:val="left" w:pos="61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2CE3" w14:textId="77777777" w:rsidR="005C1886" w:rsidRPr="005B151E" w:rsidRDefault="005C1886" w:rsidP="00F874D2">
    <w:pPr>
      <w:rPr>
        <w:sz w:val="17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6287"/>
      <w:gridCol w:w="3777"/>
    </w:tblGrid>
    <w:tr w:rsidR="005C1886" w:rsidRPr="005B151E" w14:paraId="22BDA4BD" w14:textId="77777777">
      <w:tc>
        <w:tcPr>
          <w:tcW w:w="6771" w:type="dxa"/>
        </w:tcPr>
        <w:p w14:paraId="15A7D74F" w14:textId="77777777" w:rsidR="005C1886" w:rsidRPr="005B151E" w:rsidRDefault="005C1886" w:rsidP="00A31107">
          <w:pPr>
            <w:pStyle w:val="Pidipagina"/>
            <w:rPr>
              <w:rFonts w:ascii="Arial" w:hAnsi="Arial"/>
              <w:b/>
              <w:sz w:val="17"/>
            </w:rPr>
          </w:pPr>
          <w:r w:rsidRPr="005B151E">
            <w:rPr>
              <w:rFonts w:ascii="Arial" w:hAnsi="Arial"/>
              <w:b/>
              <w:sz w:val="17"/>
            </w:rPr>
            <w:t>Centro d’Arte Contemporanea Teatro Carcano s.r.l.</w:t>
          </w:r>
        </w:p>
        <w:p w14:paraId="62FBB92E" w14:textId="77777777" w:rsidR="005C1886" w:rsidRPr="005B151E" w:rsidRDefault="005C1886" w:rsidP="00A31107">
          <w:pPr>
            <w:pStyle w:val="Pidipagina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info@teatrocarcano.com</w:t>
          </w:r>
        </w:p>
        <w:p w14:paraId="6DFBFE7D" w14:textId="77777777" w:rsidR="005C1886" w:rsidRPr="005B151E" w:rsidRDefault="005C1886" w:rsidP="00A31107">
          <w:pPr>
            <w:pStyle w:val="Pidipagina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direzioneartistica@teatrocarcano.com</w:t>
          </w:r>
        </w:p>
        <w:p w14:paraId="775EE703" w14:textId="77777777" w:rsidR="005C1886" w:rsidRPr="005B151E" w:rsidRDefault="005C1886" w:rsidP="00A31107">
          <w:pPr>
            <w:pStyle w:val="Pidipagina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amministrazione@teatrocarcano.com</w:t>
          </w:r>
        </w:p>
        <w:p w14:paraId="0ED1439F" w14:textId="77777777" w:rsidR="005C1886" w:rsidRPr="005B151E" w:rsidRDefault="005C1886" w:rsidP="00A31107">
          <w:pPr>
            <w:pStyle w:val="Pidipagina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 xml:space="preserve">mail </w:t>
          </w:r>
          <w:proofErr w:type="spellStart"/>
          <w:r w:rsidRPr="005B151E">
            <w:rPr>
              <w:rFonts w:ascii="Arial" w:hAnsi="Arial"/>
              <w:sz w:val="17"/>
            </w:rPr>
            <w:t>pec</w:t>
          </w:r>
          <w:proofErr w:type="spellEnd"/>
          <w:r w:rsidRPr="005B151E">
            <w:rPr>
              <w:rFonts w:ascii="Arial" w:hAnsi="Arial"/>
              <w:sz w:val="17"/>
            </w:rPr>
            <w:t xml:space="preserve"> carcanoartecontemporaneapec@postadigitale.eu</w:t>
          </w:r>
        </w:p>
        <w:p w14:paraId="0D1BE309" w14:textId="77777777" w:rsidR="005C1886" w:rsidRPr="005B151E" w:rsidRDefault="005C1886" w:rsidP="00A31107">
          <w:pPr>
            <w:pStyle w:val="Pidipagina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P.IVA/</w:t>
          </w:r>
          <w:proofErr w:type="spellStart"/>
          <w:r w:rsidRPr="005B151E">
            <w:rPr>
              <w:rFonts w:ascii="Arial" w:hAnsi="Arial"/>
              <w:sz w:val="17"/>
            </w:rPr>
            <w:t>Cod.Fisc</w:t>
          </w:r>
          <w:proofErr w:type="spellEnd"/>
          <w:r w:rsidRPr="005B151E">
            <w:rPr>
              <w:rFonts w:ascii="Arial" w:hAnsi="Arial"/>
              <w:sz w:val="17"/>
            </w:rPr>
            <w:t xml:space="preserve">. 08930730968 - R.E.A. MI 2057211 - Capitale € 10.000,00 </w:t>
          </w:r>
          <w:proofErr w:type="spellStart"/>
          <w:r w:rsidRPr="005B151E">
            <w:rPr>
              <w:rFonts w:ascii="Arial" w:hAnsi="Arial"/>
              <w:sz w:val="17"/>
            </w:rPr>
            <w:t>i.v</w:t>
          </w:r>
          <w:proofErr w:type="spellEnd"/>
          <w:r w:rsidRPr="005B151E">
            <w:rPr>
              <w:rFonts w:ascii="Arial" w:hAnsi="Arial"/>
              <w:sz w:val="17"/>
            </w:rPr>
            <w:t>.</w:t>
          </w:r>
        </w:p>
      </w:tc>
      <w:tc>
        <w:tcPr>
          <w:tcW w:w="4135" w:type="dxa"/>
        </w:tcPr>
        <w:p w14:paraId="01E1938F" w14:textId="77777777" w:rsidR="005C1886" w:rsidRPr="005B151E" w:rsidRDefault="005C1886" w:rsidP="00E4233D">
          <w:pPr>
            <w:pStyle w:val="Pidipagina"/>
            <w:jc w:val="right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Corso di Porta Romana, 63</w:t>
          </w:r>
        </w:p>
        <w:p w14:paraId="45E68CC5" w14:textId="77777777" w:rsidR="005C1886" w:rsidRPr="005B151E" w:rsidRDefault="005C1886" w:rsidP="00E4233D">
          <w:pPr>
            <w:pStyle w:val="Pidipagina"/>
            <w:jc w:val="right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20122 Milano</w:t>
          </w:r>
        </w:p>
        <w:p w14:paraId="38B347C6" w14:textId="77777777" w:rsidR="005C1886" w:rsidRPr="005B151E" w:rsidRDefault="005C1886" w:rsidP="00E4233D">
          <w:pPr>
            <w:pStyle w:val="Pidipagina"/>
            <w:jc w:val="right"/>
            <w:rPr>
              <w:rFonts w:ascii="Arial" w:hAnsi="Arial"/>
              <w:sz w:val="17"/>
            </w:rPr>
          </w:pPr>
          <w:proofErr w:type="spellStart"/>
          <w:r w:rsidRPr="005B151E">
            <w:rPr>
              <w:rFonts w:ascii="Arial" w:hAnsi="Arial"/>
              <w:sz w:val="17"/>
            </w:rPr>
            <w:t>tel</w:t>
          </w:r>
          <w:proofErr w:type="spellEnd"/>
          <w:r w:rsidRPr="005B151E">
            <w:rPr>
              <w:rFonts w:ascii="Arial" w:hAnsi="Arial"/>
              <w:sz w:val="17"/>
            </w:rPr>
            <w:t xml:space="preserve"> +39 02 551321102 55181377-62</w:t>
          </w:r>
        </w:p>
        <w:p w14:paraId="50D5381E" w14:textId="77777777" w:rsidR="005C1886" w:rsidRPr="005B151E" w:rsidRDefault="005C1886" w:rsidP="00E4233D">
          <w:pPr>
            <w:pStyle w:val="Pidipagina"/>
            <w:jc w:val="right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Fax +39 02 55181355</w:t>
          </w:r>
        </w:p>
        <w:p w14:paraId="1ED6B1CA" w14:textId="77777777" w:rsidR="005C1886" w:rsidRPr="005B151E" w:rsidRDefault="005C1886" w:rsidP="00E4233D">
          <w:pPr>
            <w:pStyle w:val="Pidipagina"/>
            <w:jc w:val="right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Ufficio di Roma +39 06 7005382</w:t>
          </w:r>
        </w:p>
        <w:p w14:paraId="2D6F5286" w14:textId="77777777" w:rsidR="005C1886" w:rsidRPr="005B151E" w:rsidRDefault="005C1886" w:rsidP="00E4233D">
          <w:pPr>
            <w:pStyle w:val="Pidipagina"/>
            <w:jc w:val="right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www.teatrocarcano.com</w:t>
          </w:r>
        </w:p>
      </w:tc>
    </w:tr>
  </w:tbl>
  <w:p w14:paraId="6065BA21" w14:textId="77777777" w:rsidR="005C1886" w:rsidRPr="005B151E" w:rsidRDefault="005C1886">
    <w:pPr>
      <w:pStyle w:val="Pidipagina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601A" w14:textId="77777777" w:rsidR="006E22F6" w:rsidRDefault="006E22F6" w:rsidP="00CD01CE">
      <w:r>
        <w:separator/>
      </w:r>
    </w:p>
  </w:footnote>
  <w:footnote w:type="continuationSeparator" w:id="0">
    <w:p w14:paraId="60E25CD7" w14:textId="77777777" w:rsidR="006E22F6" w:rsidRDefault="006E22F6" w:rsidP="00CD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3134" w14:textId="2E073C19" w:rsidR="005C1886" w:rsidRPr="001712CD" w:rsidRDefault="00A7422A" w:rsidP="00C26BB0">
    <w:pPr>
      <w:pStyle w:val="Intestazione"/>
      <w:tabs>
        <w:tab w:val="left" w:pos="4440"/>
        <w:tab w:val="left" w:pos="4500"/>
        <w:tab w:val="center" w:pos="5737"/>
      </w:tabs>
      <w:ind w:left="-566" w:right="-560" w:hanging="1"/>
      <w:rPr>
        <w:sz w:val="40"/>
        <w:szCs w:val="40"/>
      </w:rPr>
    </w:pPr>
    <w:r>
      <w:rPr>
        <w:noProof/>
        <w:sz w:val="40"/>
        <w:szCs w:val="40"/>
        <w:lang w:eastAsia="it-IT"/>
      </w:rPr>
      <w:ptab w:relativeTo="margin" w:alignment="left" w:leader="none"/>
    </w:r>
    <w:r w:rsidR="005C1886">
      <w:rPr>
        <w:noProof/>
        <w:sz w:val="40"/>
        <w:szCs w:val="40"/>
        <w:lang w:eastAsia="it-IT"/>
      </w:rPr>
      <w:drawing>
        <wp:inline distT="0" distB="0" distL="0" distR="0" wp14:anchorId="47B75CDD" wp14:editId="37E21F01">
          <wp:extent cx="2052000" cy="853200"/>
          <wp:effectExtent l="0" t="0" r="5715" b="4445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rcano-2021-CARTA-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8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6BB0">
      <w:rPr>
        <w:sz w:val="40"/>
        <w:szCs w:val="40"/>
      </w:rPr>
      <w:t xml:space="preserve"> </w:t>
    </w:r>
    <w:r w:rsidR="005975F4">
      <w:rPr>
        <w:noProof/>
        <w:sz w:val="40"/>
        <w:szCs w:val="40"/>
      </w:rPr>
      <w:ptab w:relativeTo="margin" w:alignment="right" w:leader="none"/>
    </w:r>
    <w:r w:rsidR="00C26BB0">
      <w:rPr>
        <w:noProof/>
        <w:sz w:val="40"/>
        <w:szCs w:val="40"/>
      </w:rPr>
      <w:drawing>
        <wp:inline distT="0" distB="0" distL="0" distR="0" wp14:anchorId="6711BFCB" wp14:editId="2EF7CE6D">
          <wp:extent cx="126492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1E58" w14:textId="77777777" w:rsidR="005C1886" w:rsidRDefault="005C188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C7C0D70" wp14:editId="3E1C881C">
          <wp:simplePos x="0" y="0"/>
          <wp:positionH relativeFrom="column">
            <wp:posOffset>6172200</wp:posOffset>
          </wp:positionH>
          <wp:positionV relativeFrom="paragraph">
            <wp:posOffset>34290</wp:posOffset>
          </wp:positionV>
          <wp:extent cx="744855" cy="508000"/>
          <wp:effectExtent l="25400" t="0" r="0" b="0"/>
          <wp:wrapNone/>
          <wp:docPr id="27" name="Immagine 27" descr="Mil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ano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65E7">
      <w:rPr>
        <w:noProof/>
        <w:lang w:eastAsia="it-IT"/>
      </w:rPr>
      <w:drawing>
        <wp:inline distT="0" distB="0" distL="0" distR="0" wp14:anchorId="679E6EEA" wp14:editId="4411F18E">
          <wp:extent cx="1799378" cy="883541"/>
          <wp:effectExtent l="25400" t="0" r="4022" b="0"/>
          <wp:docPr id="28" name="Immagine 0" descr="CarcanoGrande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canoGrandeBN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428" cy="88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54F188" w14:textId="77777777" w:rsidR="005C1886" w:rsidRDefault="005C18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6C61"/>
    <w:multiLevelType w:val="hybridMultilevel"/>
    <w:tmpl w:val="E2E03D6E"/>
    <w:lvl w:ilvl="0" w:tplc="E7B831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BD5"/>
    <w:multiLevelType w:val="hybridMultilevel"/>
    <w:tmpl w:val="83A84488"/>
    <w:lvl w:ilvl="0" w:tplc="D15066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775FA"/>
    <w:multiLevelType w:val="hybridMultilevel"/>
    <w:tmpl w:val="55E00E20"/>
    <w:lvl w:ilvl="0" w:tplc="216EF8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97303">
    <w:abstractNumId w:val="1"/>
  </w:num>
  <w:num w:numId="2" w16cid:durableId="813058517">
    <w:abstractNumId w:val="0"/>
  </w:num>
  <w:num w:numId="3" w16cid:durableId="460534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B9"/>
    <w:rsid w:val="000000BC"/>
    <w:rsid w:val="00001328"/>
    <w:rsid w:val="000019E9"/>
    <w:rsid w:val="00001DC0"/>
    <w:rsid w:val="000059C8"/>
    <w:rsid w:val="00006D74"/>
    <w:rsid w:val="00011C06"/>
    <w:rsid w:val="00014A23"/>
    <w:rsid w:val="00017E9A"/>
    <w:rsid w:val="0002022F"/>
    <w:rsid w:val="00024158"/>
    <w:rsid w:val="0002786F"/>
    <w:rsid w:val="00027C7F"/>
    <w:rsid w:val="00030D16"/>
    <w:rsid w:val="000310AD"/>
    <w:rsid w:val="00031546"/>
    <w:rsid w:val="0003168B"/>
    <w:rsid w:val="00040F5E"/>
    <w:rsid w:val="0004140B"/>
    <w:rsid w:val="00042B6D"/>
    <w:rsid w:val="00044B75"/>
    <w:rsid w:val="0004644A"/>
    <w:rsid w:val="00046824"/>
    <w:rsid w:val="00047E5A"/>
    <w:rsid w:val="00047E6C"/>
    <w:rsid w:val="000500C0"/>
    <w:rsid w:val="000500D5"/>
    <w:rsid w:val="00050D95"/>
    <w:rsid w:val="000520D0"/>
    <w:rsid w:val="0005259A"/>
    <w:rsid w:val="000555E8"/>
    <w:rsid w:val="00055D3A"/>
    <w:rsid w:val="00056335"/>
    <w:rsid w:val="00057A52"/>
    <w:rsid w:val="000620EF"/>
    <w:rsid w:val="00067A01"/>
    <w:rsid w:val="00072701"/>
    <w:rsid w:val="000735F0"/>
    <w:rsid w:val="00073663"/>
    <w:rsid w:val="000748A8"/>
    <w:rsid w:val="00077DD6"/>
    <w:rsid w:val="00080877"/>
    <w:rsid w:val="00083141"/>
    <w:rsid w:val="00084699"/>
    <w:rsid w:val="0009033E"/>
    <w:rsid w:val="00090968"/>
    <w:rsid w:val="00090FF5"/>
    <w:rsid w:val="0009184E"/>
    <w:rsid w:val="000A085B"/>
    <w:rsid w:val="000A3BBF"/>
    <w:rsid w:val="000A60C2"/>
    <w:rsid w:val="000A62E8"/>
    <w:rsid w:val="000B3371"/>
    <w:rsid w:val="000B33FE"/>
    <w:rsid w:val="000B439F"/>
    <w:rsid w:val="000B5670"/>
    <w:rsid w:val="000B580D"/>
    <w:rsid w:val="000B597C"/>
    <w:rsid w:val="000B7B0B"/>
    <w:rsid w:val="000C00EF"/>
    <w:rsid w:val="000C40BF"/>
    <w:rsid w:val="000D5AD4"/>
    <w:rsid w:val="000D6606"/>
    <w:rsid w:val="000D6F86"/>
    <w:rsid w:val="000D769B"/>
    <w:rsid w:val="000E5B8A"/>
    <w:rsid w:val="000E5FFE"/>
    <w:rsid w:val="000E7EDB"/>
    <w:rsid w:val="000F2618"/>
    <w:rsid w:val="000F4621"/>
    <w:rsid w:val="00101F85"/>
    <w:rsid w:val="00102557"/>
    <w:rsid w:val="00103327"/>
    <w:rsid w:val="00104F41"/>
    <w:rsid w:val="00107C14"/>
    <w:rsid w:val="0011596A"/>
    <w:rsid w:val="00122B4F"/>
    <w:rsid w:val="001245FF"/>
    <w:rsid w:val="00126214"/>
    <w:rsid w:val="0013155F"/>
    <w:rsid w:val="0013230D"/>
    <w:rsid w:val="001324A2"/>
    <w:rsid w:val="0013434A"/>
    <w:rsid w:val="001349A9"/>
    <w:rsid w:val="00136616"/>
    <w:rsid w:val="0013773F"/>
    <w:rsid w:val="001402DD"/>
    <w:rsid w:val="00141E5B"/>
    <w:rsid w:val="00144EEB"/>
    <w:rsid w:val="0014554E"/>
    <w:rsid w:val="00146E9A"/>
    <w:rsid w:val="00147479"/>
    <w:rsid w:val="0014753C"/>
    <w:rsid w:val="001479D0"/>
    <w:rsid w:val="00150F62"/>
    <w:rsid w:val="00151AF2"/>
    <w:rsid w:val="00152F02"/>
    <w:rsid w:val="00153302"/>
    <w:rsid w:val="00153A14"/>
    <w:rsid w:val="00153F7C"/>
    <w:rsid w:val="0015746D"/>
    <w:rsid w:val="00157F72"/>
    <w:rsid w:val="0016054A"/>
    <w:rsid w:val="001614FD"/>
    <w:rsid w:val="001615C9"/>
    <w:rsid w:val="00164BF2"/>
    <w:rsid w:val="00171041"/>
    <w:rsid w:val="001712CD"/>
    <w:rsid w:val="00171F64"/>
    <w:rsid w:val="00173406"/>
    <w:rsid w:val="001779CF"/>
    <w:rsid w:val="00182629"/>
    <w:rsid w:val="00182D6F"/>
    <w:rsid w:val="00183FEC"/>
    <w:rsid w:val="001840FF"/>
    <w:rsid w:val="0018790B"/>
    <w:rsid w:val="00187CA3"/>
    <w:rsid w:val="0019091C"/>
    <w:rsid w:val="00191150"/>
    <w:rsid w:val="00193907"/>
    <w:rsid w:val="00193E21"/>
    <w:rsid w:val="001957E2"/>
    <w:rsid w:val="00195A50"/>
    <w:rsid w:val="00196C1E"/>
    <w:rsid w:val="001A215D"/>
    <w:rsid w:val="001A2B55"/>
    <w:rsid w:val="001A5685"/>
    <w:rsid w:val="001A7D72"/>
    <w:rsid w:val="001B0B7A"/>
    <w:rsid w:val="001B1804"/>
    <w:rsid w:val="001B1BCB"/>
    <w:rsid w:val="001B2C25"/>
    <w:rsid w:val="001B2E56"/>
    <w:rsid w:val="001B3CA7"/>
    <w:rsid w:val="001B3D4E"/>
    <w:rsid w:val="001B6B30"/>
    <w:rsid w:val="001B6E03"/>
    <w:rsid w:val="001B7076"/>
    <w:rsid w:val="001B7359"/>
    <w:rsid w:val="001C0541"/>
    <w:rsid w:val="001C3112"/>
    <w:rsid w:val="001C562E"/>
    <w:rsid w:val="001C7F84"/>
    <w:rsid w:val="001D04C9"/>
    <w:rsid w:val="001D1B19"/>
    <w:rsid w:val="001D390B"/>
    <w:rsid w:val="001D3F17"/>
    <w:rsid w:val="001D5657"/>
    <w:rsid w:val="001D6D5C"/>
    <w:rsid w:val="001D6FB8"/>
    <w:rsid w:val="001D758D"/>
    <w:rsid w:val="001E1E47"/>
    <w:rsid w:val="001E4262"/>
    <w:rsid w:val="001E4347"/>
    <w:rsid w:val="001E6888"/>
    <w:rsid w:val="001E7C75"/>
    <w:rsid w:val="001F146A"/>
    <w:rsid w:val="001F2B24"/>
    <w:rsid w:val="001F3AD4"/>
    <w:rsid w:val="001F5062"/>
    <w:rsid w:val="001F588E"/>
    <w:rsid w:val="00202A8A"/>
    <w:rsid w:val="00203146"/>
    <w:rsid w:val="00204272"/>
    <w:rsid w:val="00204CEF"/>
    <w:rsid w:val="00205C24"/>
    <w:rsid w:val="00207F38"/>
    <w:rsid w:val="002126A2"/>
    <w:rsid w:val="00212978"/>
    <w:rsid w:val="00212D33"/>
    <w:rsid w:val="0021374D"/>
    <w:rsid w:val="00214287"/>
    <w:rsid w:val="0021553F"/>
    <w:rsid w:val="0022441F"/>
    <w:rsid w:val="0022509A"/>
    <w:rsid w:val="00225712"/>
    <w:rsid w:val="002331FF"/>
    <w:rsid w:val="00236BDA"/>
    <w:rsid w:val="00237918"/>
    <w:rsid w:val="00237970"/>
    <w:rsid w:val="00237983"/>
    <w:rsid w:val="00237A73"/>
    <w:rsid w:val="00237C5F"/>
    <w:rsid w:val="00242008"/>
    <w:rsid w:val="0024292A"/>
    <w:rsid w:val="00242C55"/>
    <w:rsid w:val="00245D2E"/>
    <w:rsid w:val="00246856"/>
    <w:rsid w:val="00246F55"/>
    <w:rsid w:val="002470F9"/>
    <w:rsid w:val="00250909"/>
    <w:rsid w:val="00250970"/>
    <w:rsid w:val="002514F8"/>
    <w:rsid w:val="00253676"/>
    <w:rsid w:val="00257046"/>
    <w:rsid w:val="0026463B"/>
    <w:rsid w:val="0026464D"/>
    <w:rsid w:val="0027033E"/>
    <w:rsid w:val="002706AC"/>
    <w:rsid w:val="0027336D"/>
    <w:rsid w:val="002737DE"/>
    <w:rsid w:val="00274A7A"/>
    <w:rsid w:val="002766FB"/>
    <w:rsid w:val="00277A15"/>
    <w:rsid w:val="00282928"/>
    <w:rsid w:val="00282B9C"/>
    <w:rsid w:val="00283C8B"/>
    <w:rsid w:val="002903E3"/>
    <w:rsid w:val="00291471"/>
    <w:rsid w:val="00292BFC"/>
    <w:rsid w:val="00295EF8"/>
    <w:rsid w:val="002964DA"/>
    <w:rsid w:val="002974F4"/>
    <w:rsid w:val="002A127A"/>
    <w:rsid w:val="002A2243"/>
    <w:rsid w:val="002A79A3"/>
    <w:rsid w:val="002B1BEF"/>
    <w:rsid w:val="002B6B79"/>
    <w:rsid w:val="002C5091"/>
    <w:rsid w:val="002C658C"/>
    <w:rsid w:val="002D0FE2"/>
    <w:rsid w:val="002D2692"/>
    <w:rsid w:val="002D3E4F"/>
    <w:rsid w:val="002D627D"/>
    <w:rsid w:val="002E0F43"/>
    <w:rsid w:val="002E3F46"/>
    <w:rsid w:val="002E6E1B"/>
    <w:rsid w:val="002F06FF"/>
    <w:rsid w:val="002F0B8A"/>
    <w:rsid w:val="002F13C1"/>
    <w:rsid w:val="002F1605"/>
    <w:rsid w:val="002F19A1"/>
    <w:rsid w:val="002F35F9"/>
    <w:rsid w:val="002F42BF"/>
    <w:rsid w:val="003024AF"/>
    <w:rsid w:val="00303033"/>
    <w:rsid w:val="003032A7"/>
    <w:rsid w:val="003036B9"/>
    <w:rsid w:val="00312237"/>
    <w:rsid w:val="00313692"/>
    <w:rsid w:val="0031373D"/>
    <w:rsid w:val="00316718"/>
    <w:rsid w:val="00316D3F"/>
    <w:rsid w:val="003244ED"/>
    <w:rsid w:val="0033000E"/>
    <w:rsid w:val="00330772"/>
    <w:rsid w:val="003341E5"/>
    <w:rsid w:val="00335CB2"/>
    <w:rsid w:val="00335CC1"/>
    <w:rsid w:val="00343F11"/>
    <w:rsid w:val="00347DA5"/>
    <w:rsid w:val="0035089C"/>
    <w:rsid w:val="00350B7A"/>
    <w:rsid w:val="00351F77"/>
    <w:rsid w:val="00352169"/>
    <w:rsid w:val="00355630"/>
    <w:rsid w:val="00357240"/>
    <w:rsid w:val="00357B00"/>
    <w:rsid w:val="00357C04"/>
    <w:rsid w:val="00357E15"/>
    <w:rsid w:val="00361063"/>
    <w:rsid w:val="003655DE"/>
    <w:rsid w:val="0036584A"/>
    <w:rsid w:val="0037174B"/>
    <w:rsid w:val="00373545"/>
    <w:rsid w:val="0037449F"/>
    <w:rsid w:val="0037514D"/>
    <w:rsid w:val="00375686"/>
    <w:rsid w:val="0037613C"/>
    <w:rsid w:val="0037619B"/>
    <w:rsid w:val="0038002C"/>
    <w:rsid w:val="003801A6"/>
    <w:rsid w:val="00381DB5"/>
    <w:rsid w:val="00384B54"/>
    <w:rsid w:val="00384D80"/>
    <w:rsid w:val="00392E2B"/>
    <w:rsid w:val="00393769"/>
    <w:rsid w:val="003951BE"/>
    <w:rsid w:val="00395F5C"/>
    <w:rsid w:val="00397C83"/>
    <w:rsid w:val="00397CBC"/>
    <w:rsid w:val="003A12D2"/>
    <w:rsid w:val="003A6394"/>
    <w:rsid w:val="003A7809"/>
    <w:rsid w:val="003B2B23"/>
    <w:rsid w:val="003B5BF6"/>
    <w:rsid w:val="003B7073"/>
    <w:rsid w:val="003C2A6C"/>
    <w:rsid w:val="003C2D66"/>
    <w:rsid w:val="003C3E9F"/>
    <w:rsid w:val="003C5FFE"/>
    <w:rsid w:val="003C6ED1"/>
    <w:rsid w:val="003D34A9"/>
    <w:rsid w:val="003D4AEE"/>
    <w:rsid w:val="003D500F"/>
    <w:rsid w:val="003E39E6"/>
    <w:rsid w:val="003E79C9"/>
    <w:rsid w:val="003E7B4D"/>
    <w:rsid w:val="003F2465"/>
    <w:rsid w:val="003F27C8"/>
    <w:rsid w:val="003F2E6E"/>
    <w:rsid w:val="003F2F33"/>
    <w:rsid w:val="003F4744"/>
    <w:rsid w:val="003F5175"/>
    <w:rsid w:val="003F5500"/>
    <w:rsid w:val="003F6862"/>
    <w:rsid w:val="003F6B2F"/>
    <w:rsid w:val="00401A02"/>
    <w:rsid w:val="0040205D"/>
    <w:rsid w:val="00404B94"/>
    <w:rsid w:val="0040565E"/>
    <w:rsid w:val="00406468"/>
    <w:rsid w:val="004077DD"/>
    <w:rsid w:val="004103EB"/>
    <w:rsid w:val="00410DEE"/>
    <w:rsid w:val="00412A06"/>
    <w:rsid w:val="00415580"/>
    <w:rsid w:val="00420190"/>
    <w:rsid w:val="004205D2"/>
    <w:rsid w:val="004215AE"/>
    <w:rsid w:val="004218E4"/>
    <w:rsid w:val="00421941"/>
    <w:rsid w:val="00424920"/>
    <w:rsid w:val="00426A95"/>
    <w:rsid w:val="00426C54"/>
    <w:rsid w:val="00427111"/>
    <w:rsid w:val="00430684"/>
    <w:rsid w:val="00430824"/>
    <w:rsid w:val="00432671"/>
    <w:rsid w:val="00433C49"/>
    <w:rsid w:val="00434655"/>
    <w:rsid w:val="00440BC2"/>
    <w:rsid w:val="00441011"/>
    <w:rsid w:val="004414C1"/>
    <w:rsid w:val="00443B30"/>
    <w:rsid w:val="00443F19"/>
    <w:rsid w:val="004464F1"/>
    <w:rsid w:val="00451F3C"/>
    <w:rsid w:val="00454205"/>
    <w:rsid w:val="00454808"/>
    <w:rsid w:val="00457022"/>
    <w:rsid w:val="00457AEF"/>
    <w:rsid w:val="00462EB1"/>
    <w:rsid w:val="004645E9"/>
    <w:rsid w:val="00466D7C"/>
    <w:rsid w:val="004732D0"/>
    <w:rsid w:val="00474431"/>
    <w:rsid w:val="00474445"/>
    <w:rsid w:val="00481392"/>
    <w:rsid w:val="0048168A"/>
    <w:rsid w:val="00481855"/>
    <w:rsid w:val="00483AD0"/>
    <w:rsid w:val="00484FC0"/>
    <w:rsid w:val="00485538"/>
    <w:rsid w:val="00487C3C"/>
    <w:rsid w:val="00491988"/>
    <w:rsid w:val="0049479B"/>
    <w:rsid w:val="0049639F"/>
    <w:rsid w:val="00496E89"/>
    <w:rsid w:val="004A10E9"/>
    <w:rsid w:val="004A1902"/>
    <w:rsid w:val="004A3869"/>
    <w:rsid w:val="004A539C"/>
    <w:rsid w:val="004A624B"/>
    <w:rsid w:val="004A7D1A"/>
    <w:rsid w:val="004B1CC4"/>
    <w:rsid w:val="004B2706"/>
    <w:rsid w:val="004B64F0"/>
    <w:rsid w:val="004C041F"/>
    <w:rsid w:val="004C1DBA"/>
    <w:rsid w:val="004C1DC3"/>
    <w:rsid w:val="004C21E6"/>
    <w:rsid w:val="004C3B73"/>
    <w:rsid w:val="004C62D0"/>
    <w:rsid w:val="004C7756"/>
    <w:rsid w:val="004C7EB3"/>
    <w:rsid w:val="004D5CDA"/>
    <w:rsid w:val="004E1E90"/>
    <w:rsid w:val="004E28F0"/>
    <w:rsid w:val="004E4F0C"/>
    <w:rsid w:val="004E6711"/>
    <w:rsid w:val="004F1495"/>
    <w:rsid w:val="004F1B93"/>
    <w:rsid w:val="004F227C"/>
    <w:rsid w:val="004F59D7"/>
    <w:rsid w:val="005053B5"/>
    <w:rsid w:val="005079A4"/>
    <w:rsid w:val="00507AAB"/>
    <w:rsid w:val="00507BA6"/>
    <w:rsid w:val="005112EB"/>
    <w:rsid w:val="0051166C"/>
    <w:rsid w:val="00523E66"/>
    <w:rsid w:val="005274CA"/>
    <w:rsid w:val="00527CA9"/>
    <w:rsid w:val="005327AD"/>
    <w:rsid w:val="005349D8"/>
    <w:rsid w:val="00535ADB"/>
    <w:rsid w:val="00541DCF"/>
    <w:rsid w:val="00542FDB"/>
    <w:rsid w:val="0054336E"/>
    <w:rsid w:val="00544DFD"/>
    <w:rsid w:val="0054636B"/>
    <w:rsid w:val="00547EE9"/>
    <w:rsid w:val="00550A27"/>
    <w:rsid w:val="00550E6B"/>
    <w:rsid w:val="005512ED"/>
    <w:rsid w:val="005534D6"/>
    <w:rsid w:val="00553509"/>
    <w:rsid w:val="00556B2A"/>
    <w:rsid w:val="00562AD8"/>
    <w:rsid w:val="0056300D"/>
    <w:rsid w:val="0056692E"/>
    <w:rsid w:val="00571B43"/>
    <w:rsid w:val="00572507"/>
    <w:rsid w:val="005738EE"/>
    <w:rsid w:val="005756A3"/>
    <w:rsid w:val="00575A02"/>
    <w:rsid w:val="00580504"/>
    <w:rsid w:val="0058154D"/>
    <w:rsid w:val="00581559"/>
    <w:rsid w:val="005815AA"/>
    <w:rsid w:val="00585001"/>
    <w:rsid w:val="00587EDD"/>
    <w:rsid w:val="005922FF"/>
    <w:rsid w:val="00593DA7"/>
    <w:rsid w:val="0059708A"/>
    <w:rsid w:val="005975F4"/>
    <w:rsid w:val="0059760C"/>
    <w:rsid w:val="005A0BC1"/>
    <w:rsid w:val="005A1622"/>
    <w:rsid w:val="005A1FC0"/>
    <w:rsid w:val="005A3180"/>
    <w:rsid w:val="005A6815"/>
    <w:rsid w:val="005A748B"/>
    <w:rsid w:val="005A765D"/>
    <w:rsid w:val="005A7E04"/>
    <w:rsid w:val="005B151E"/>
    <w:rsid w:val="005B5D34"/>
    <w:rsid w:val="005B629E"/>
    <w:rsid w:val="005C1886"/>
    <w:rsid w:val="005C4A55"/>
    <w:rsid w:val="005C5B25"/>
    <w:rsid w:val="005D0483"/>
    <w:rsid w:val="005D095D"/>
    <w:rsid w:val="005D2DB8"/>
    <w:rsid w:val="005D54F7"/>
    <w:rsid w:val="005E08A7"/>
    <w:rsid w:val="005E40CA"/>
    <w:rsid w:val="005E4A08"/>
    <w:rsid w:val="005E4F13"/>
    <w:rsid w:val="005E743F"/>
    <w:rsid w:val="005F0F89"/>
    <w:rsid w:val="005F2AA3"/>
    <w:rsid w:val="005F2D84"/>
    <w:rsid w:val="005F5599"/>
    <w:rsid w:val="005F6181"/>
    <w:rsid w:val="005F7166"/>
    <w:rsid w:val="00601BB6"/>
    <w:rsid w:val="006048DB"/>
    <w:rsid w:val="006048DC"/>
    <w:rsid w:val="00604C09"/>
    <w:rsid w:val="00606AA6"/>
    <w:rsid w:val="00606DE0"/>
    <w:rsid w:val="00611543"/>
    <w:rsid w:val="006166BA"/>
    <w:rsid w:val="0062101B"/>
    <w:rsid w:val="0062251B"/>
    <w:rsid w:val="00624181"/>
    <w:rsid w:val="00624F42"/>
    <w:rsid w:val="00627557"/>
    <w:rsid w:val="00627770"/>
    <w:rsid w:val="00635E63"/>
    <w:rsid w:val="00636FB9"/>
    <w:rsid w:val="006471FC"/>
    <w:rsid w:val="00653933"/>
    <w:rsid w:val="006547EB"/>
    <w:rsid w:val="00657780"/>
    <w:rsid w:val="006612BD"/>
    <w:rsid w:val="006625C1"/>
    <w:rsid w:val="00662746"/>
    <w:rsid w:val="00663C00"/>
    <w:rsid w:val="00667F52"/>
    <w:rsid w:val="0067067A"/>
    <w:rsid w:val="00670B11"/>
    <w:rsid w:val="00676C02"/>
    <w:rsid w:val="006803EC"/>
    <w:rsid w:val="0068069B"/>
    <w:rsid w:val="006807F7"/>
    <w:rsid w:val="006845DA"/>
    <w:rsid w:val="00684C69"/>
    <w:rsid w:val="00685C97"/>
    <w:rsid w:val="00690C4C"/>
    <w:rsid w:val="00694497"/>
    <w:rsid w:val="00694AFC"/>
    <w:rsid w:val="00695B58"/>
    <w:rsid w:val="006965FE"/>
    <w:rsid w:val="006978AC"/>
    <w:rsid w:val="006A004F"/>
    <w:rsid w:val="006A3B58"/>
    <w:rsid w:val="006A43DC"/>
    <w:rsid w:val="006B07AE"/>
    <w:rsid w:val="006B0C5F"/>
    <w:rsid w:val="006B3542"/>
    <w:rsid w:val="006B358E"/>
    <w:rsid w:val="006B38F8"/>
    <w:rsid w:val="006B5A6D"/>
    <w:rsid w:val="006C597F"/>
    <w:rsid w:val="006C68A5"/>
    <w:rsid w:val="006C7679"/>
    <w:rsid w:val="006C7F9B"/>
    <w:rsid w:val="006D060E"/>
    <w:rsid w:val="006D28C3"/>
    <w:rsid w:val="006D47A0"/>
    <w:rsid w:val="006D581D"/>
    <w:rsid w:val="006E22F6"/>
    <w:rsid w:val="006E4227"/>
    <w:rsid w:val="006E4845"/>
    <w:rsid w:val="006E5478"/>
    <w:rsid w:val="006E68CC"/>
    <w:rsid w:val="006F12DD"/>
    <w:rsid w:val="006F1ABD"/>
    <w:rsid w:val="006F3A1B"/>
    <w:rsid w:val="007006B8"/>
    <w:rsid w:val="00705922"/>
    <w:rsid w:val="0070620A"/>
    <w:rsid w:val="0070631F"/>
    <w:rsid w:val="007105BC"/>
    <w:rsid w:val="00710B03"/>
    <w:rsid w:val="00722A40"/>
    <w:rsid w:val="00722CED"/>
    <w:rsid w:val="007237C9"/>
    <w:rsid w:val="0072388F"/>
    <w:rsid w:val="0072490C"/>
    <w:rsid w:val="00725654"/>
    <w:rsid w:val="007260C7"/>
    <w:rsid w:val="00726118"/>
    <w:rsid w:val="007273BB"/>
    <w:rsid w:val="0072794D"/>
    <w:rsid w:val="00730A77"/>
    <w:rsid w:val="00730EA3"/>
    <w:rsid w:val="007324D6"/>
    <w:rsid w:val="007325D8"/>
    <w:rsid w:val="00732993"/>
    <w:rsid w:val="00733632"/>
    <w:rsid w:val="00736B01"/>
    <w:rsid w:val="00737635"/>
    <w:rsid w:val="0074141B"/>
    <w:rsid w:val="007427E0"/>
    <w:rsid w:val="00743DE7"/>
    <w:rsid w:val="007459E6"/>
    <w:rsid w:val="007462F6"/>
    <w:rsid w:val="007507C4"/>
    <w:rsid w:val="00752767"/>
    <w:rsid w:val="007539F0"/>
    <w:rsid w:val="00754DB5"/>
    <w:rsid w:val="00756206"/>
    <w:rsid w:val="007574B2"/>
    <w:rsid w:val="00757E24"/>
    <w:rsid w:val="00762286"/>
    <w:rsid w:val="00762DFF"/>
    <w:rsid w:val="00766BE1"/>
    <w:rsid w:val="00766CCD"/>
    <w:rsid w:val="00770590"/>
    <w:rsid w:val="00772D33"/>
    <w:rsid w:val="00773452"/>
    <w:rsid w:val="00773EAA"/>
    <w:rsid w:val="00774421"/>
    <w:rsid w:val="00774F53"/>
    <w:rsid w:val="00777E74"/>
    <w:rsid w:val="00782F17"/>
    <w:rsid w:val="007840CE"/>
    <w:rsid w:val="0079214F"/>
    <w:rsid w:val="00792B73"/>
    <w:rsid w:val="0079553E"/>
    <w:rsid w:val="007A17A9"/>
    <w:rsid w:val="007A4840"/>
    <w:rsid w:val="007B1BDB"/>
    <w:rsid w:val="007B2009"/>
    <w:rsid w:val="007B2332"/>
    <w:rsid w:val="007B350D"/>
    <w:rsid w:val="007B3E84"/>
    <w:rsid w:val="007B41F9"/>
    <w:rsid w:val="007B45CB"/>
    <w:rsid w:val="007B6071"/>
    <w:rsid w:val="007C23C4"/>
    <w:rsid w:val="007D09C6"/>
    <w:rsid w:val="007D17A6"/>
    <w:rsid w:val="007D36FF"/>
    <w:rsid w:val="007D3787"/>
    <w:rsid w:val="007D3AC9"/>
    <w:rsid w:val="007D5BF8"/>
    <w:rsid w:val="007D71CC"/>
    <w:rsid w:val="007E55E9"/>
    <w:rsid w:val="007F0EBF"/>
    <w:rsid w:val="007F3525"/>
    <w:rsid w:val="007F3B8B"/>
    <w:rsid w:val="007F7826"/>
    <w:rsid w:val="007F7AF9"/>
    <w:rsid w:val="00801203"/>
    <w:rsid w:val="00801AFF"/>
    <w:rsid w:val="00802185"/>
    <w:rsid w:val="00802EA6"/>
    <w:rsid w:val="008038B1"/>
    <w:rsid w:val="0080440C"/>
    <w:rsid w:val="00804972"/>
    <w:rsid w:val="00811962"/>
    <w:rsid w:val="008136E0"/>
    <w:rsid w:val="0081386A"/>
    <w:rsid w:val="008154A3"/>
    <w:rsid w:val="00815DFC"/>
    <w:rsid w:val="00817D89"/>
    <w:rsid w:val="00820DF8"/>
    <w:rsid w:val="008210AE"/>
    <w:rsid w:val="00823674"/>
    <w:rsid w:val="008239D1"/>
    <w:rsid w:val="00824CCA"/>
    <w:rsid w:val="008259B0"/>
    <w:rsid w:val="00826A7F"/>
    <w:rsid w:val="008272CD"/>
    <w:rsid w:val="008273BC"/>
    <w:rsid w:val="00827F47"/>
    <w:rsid w:val="00831EC8"/>
    <w:rsid w:val="00836E81"/>
    <w:rsid w:val="00837A3C"/>
    <w:rsid w:val="00840B6F"/>
    <w:rsid w:val="008459A0"/>
    <w:rsid w:val="00847486"/>
    <w:rsid w:val="00847487"/>
    <w:rsid w:val="00851E16"/>
    <w:rsid w:val="008533B4"/>
    <w:rsid w:val="00855B7F"/>
    <w:rsid w:val="0085699C"/>
    <w:rsid w:val="008574ED"/>
    <w:rsid w:val="00860E04"/>
    <w:rsid w:val="008613B5"/>
    <w:rsid w:val="00863C23"/>
    <w:rsid w:val="00866EA9"/>
    <w:rsid w:val="00867542"/>
    <w:rsid w:val="00870D20"/>
    <w:rsid w:val="00871831"/>
    <w:rsid w:val="00873549"/>
    <w:rsid w:val="0087417B"/>
    <w:rsid w:val="00874406"/>
    <w:rsid w:val="0087589F"/>
    <w:rsid w:val="00882A10"/>
    <w:rsid w:val="00882BB2"/>
    <w:rsid w:val="008835F6"/>
    <w:rsid w:val="00887216"/>
    <w:rsid w:val="008874D0"/>
    <w:rsid w:val="00887B30"/>
    <w:rsid w:val="008903A2"/>
    <w:rsid w:val="00891C91"/>
    <w:rsid w:val="008945BC"/>
    <w:rsid w:val="008948D4"/>
    <w:rsid w:val="00896469"/>
    <w:rsid w:val="00896F41"/>
    <w:rsid w:val="00897C26"/>
    <w:rsid w:val="008A0933"/>
    <w:rsid w:val="008A153B"/>
    <w:rsid w:val="008A2D30"/>
    <w:rsid w:val="008A553E"/>
    <w:rsid w:val="008B04FB"/>
    <w:rsid w:val="008B25B2"/>
    <w:rsid w:val="008B6302"/>
    <w:rsid w:val="008C6788"/>
    <w:rsid w:val="008D1C9E"/>
    <w:rsid w:val="008D6D98"/>
    <w:rsid w:val="008E0B47"/>
    <w:rsid w:val="008E1C9F"/>
    <w:rsid w:val="008E2BF9"/>
    <w:rsid w:val="008E3EEE"/>
    <w:rsid w:val="008E409A"/>
    <w:rsid w:val="008E7543"/>
    <w:rsid w:val="00900634"/>
    <w:rsid w:val="00904EBA"/>
    <w:rsid w:val="00905798"/>
    <w:rsid w:val="00905D1B"/>
    <w:rsid w:val="009062B0"/>
    <w:rsid w:val="009117AB"/>
    <w:rsid w:val="00911B5B"/>
    <w:rsid w:val="00916B96"/>
    <w:rsid w:val="00916F09"/>
    <w:rsid w:val="009203E7"/>
    <w:rsid w:val="0092206F"/>
    <w:rsid w:val="009249E7"/>
    <w:rsid w:val="00925F91"/>
    <w:rsid w:val="009261A1"/>
    <w:rsid w:val="00927053"/>
    <w:rsid w:val="00931BF2"/>
    <w:rsid w:val="00931CED"/>
    <w:rsid w:val="00932C06"/>
    <w:rsid w:val="009336F0"/>
    <w:rsid w:val="00933D27"/>
    <w:rsid w:val="009340A3"/>
    <w:rsid w:val="0093520B"/>
    <w:rsid w:val="009352B9"/>
    <w:rsid w:val="00940C16"/>
    <w:rsid w:val="00942837"/>
    <w:rsid w:val="00942A8D"/>
    <w:rsid w:val="00943482"/>
    <w:rsid w:val="0094371D"/>
    <w:rsid w:val="00944398"/>
    <w:rsid w:val="00945366"/>
    <w:rsid w:val="00946DD3"/>
    <w:rsid w:val="009534CB"/>
    <w:rsid w:val="0095371B"/>
    <w:rsid w:val="009545E5"/>
    <w:rsid w:val="009565E7"/>
    <w:rsid w:val="00956892"/>
    <w:rsid w:val="009568FE"/>
    <w:rsid w:val="00956A58"/>
    <w:rsid w:val="009619BA"/>
    <w:rsid w:val="0096387F"/>
    <w:rsid w:val="00970CFA"/>
    <w:rsid w:val="00970E2B"/>
    <w:rsid w:val="00971D99"/>
    <w:rsid w:val="009728D1"/>
    <w:rsid w:val="009736A7"/>
    <w:rsid w:val="0097540E"/>
    <w:rsid w:val="00976D00"/>
    <w:rsid w:val="00980016"/>
    <w:rsid w:val="009817D6"/>
    <w:rsid w:val="0098409D"/>
    <w:rsid w:val="00986D31"/>
    <w:rsid w:val="009874FE"/>
    <w:rsid w:val="00992F15"/>
    <w:rsid w:val="00996801"/>
    <w:rsid w:val="009972A0"/>
    <w:rsid w:val="009A23E3"/>
    <w:rsid w:val="009A4E1E"/>
    <w:rsid w:val="009A4EF5"/>
    <w:rsid w:val="009A551A"/>
    <w:rsid w:val="009A79AF"/>
    <w:rsid w:val="009B0FE1"/>
    <w:rsid w:val="009B29BE"/>
    <w:rsid w:val="009B5D04"/>
    <w:rsid w:val="009B69D6"/>
    <w:rsid w:val="009B7E5C"/>
    <w:rsid w:val="009C25A3"/>
    <w:rsid w:val="009C38A4"/>
    <w:rsid w:val="009C6663"/>
    <w:rsid w:val="009C67BC"/>
    <w:rsid w:val="009C7D2A"/>
    <w:rsid w:val="009D1D0E"/>
    <w:rsid w:val="009D2AC1"/>
    <w:rsid w:val="009D3444"/>
    <w:rsid w:val="009D3A30"/>
    <w:rsid w:val="009D46F1"/>
    <w:rsid w:val="009D66D0"/>
    <w:rsid w:val="009D6A4B"/>
    <w:rsid w:val="009E0AD9"/>
    <w:rsid w:val="009E5C96"/>
    <w:rsid w:val="009E5D37"/>
    <w:rsid w:val="009E6A56"/>
    <w:rsid w:val="009E7648"/>
    <w:rsid w:val="009F076C"/>
    <w:rsid w:val="009F1D2D"/>
    <w:rsid w:val="009F282F"/>
    <w:rsid w:val="009F34F1"/>
    <w:rsid w:val="009F444A"/>
    <w:rsid w:val="009F4A4A"/>
    <w:rsid w:val="009F51C6"/>
    <w:rsid w:val="00A00E40"/>
    <w:rsid w:val="00A0258D"/>
    <w:rsid w:val="00A047BA"/>
    <w:rsid w:val="00A060BB"/>
    <w:rsid w:val="00A07658"/>
    <w:rsid w:val="00A07B07"/>
    <w:rsid w:val="00A1269B"/>
    <w:rsid w:val="00A15848"/>
    <w:rsid w:val="00A20B11"/>
    <w:rsid w:val="00A24FAD"/>
    <w:rsid w:val="00A2671C"/>
    <w:rsid w:val="00A31107"/>
    <w:rsid w:val="00A322D3"/>
    <w:rsid w:val="00A352C1"/>
    <w:rsid w:val="00A41892"/>
    <w:rsid w:val="00A4508F"/>
    <w:rsid w:val="00A4553F"/>
    <w:rsid w:val="00A52D67"/>
    <w:rsid w:val="00A53BDE"/>
    <w:rsid w:val="00A54809"/>
    <w:rsid w:val="00A564A0"/>
    <w:rsid w:val="00A56506"/>
    <w:rsid w:val="00A57020"/>
    <w:rsid w:val="00A609A8"/>
    <w:rsid w:val="00A60A5C"/>
    <w:rsid w:val="00A628BC"/>
    <w:rsid w:val="00A62C63"/>
    <w:rsid w:val="00A64904"/>
    <w:rsid w:val="00A65FDF"/>
    <w:rsid w:val="00A66197"/>
    <w:rsid w:val="00A665C6"/>
    <w:rsid w:val="00A668C1"/>
    <w:rsid w:val="00A67C77"/>
    <w:rsid w:val="00A70FAC"/>
    <w:rsid w:val="00A717FF"/>
    <w:rsid w:val="00A736DC"/>
    <w:rsid w:val="00A73BFE"/>
    <w:rsid w:val="00A7422A"/>
    <w:rsid w:val="00A74EA8"/>
    <w:rsid w:val="00A75F92"/>
    <w:rsid w:val="00A76186"/>
    <w:rsid w:val="00A827E6"/>
    <w:rsid w:val="00A839AE"/>
    <w:rsid w:val="00A83C09"/>
    <w:rsid w:val="00A87114"/>
    <w:rsid w:val="00A87192"/>
    <w:rsid w:val="00A927DB"/>
    <w:rsid w:val="00A9331A"/>
    <w:rsid w:val="00A94776"/>
    <w:rsid w:val="00A968E1"/>
    <w:rsid w:val="00A96B3F"/>
    <w:rsid w:val="00A97D75"/>
    <w:rsid w:val="00AA16E2"/>
    <w:rsid w:val="00AA343A"/>
    <w:rsid w:val="00AA53B0"/>
    <w:rsid w:val="00AA62A7"/>
    <w:rsid w:val="00AA7A0F"/>
    <w:rsid w:val="00AA7D45"/>
    <w:rsid w:val="00AB160B"/>
    <w:rsid w:val="00AB3D3D"/>
    <w:rsid w:val="00AB6591"/>
    <w:rsid w:val="00AB6ECC"/>
    <w:rsid w:val="00AB76F4"/>
    <w:rsid w:val="00AC3257"/>
    <w:rsid w:val="00AC3EBA"/>
    <w:rsid w:val="00AC3EF9"/>
    <w:rsid w:val="00AC4783"/>
    <w:rsid w:val="00AC4D58"/>
    <w:rsid w:val="00AC4F1C"/>
    <w:rsid w:val="00AD300C"/>
    <w:rsid w:val="00AD5516"/>
    <w:rsid w:val="00AD6549"/>
    <w:rsid w:val="00AD7397"/>
    <w:rsid w:val="00AE1EFF"/>
    <w:rsid w:val="00AE555C"/>
    <w:rsid w:val="00AF2B85"/>
    <w:rsid w:val="00AF48E2"/>
    <w:rsid w:val="00AF5314"/>
    <w:rsid w:val="00AF5AD8"/>
    <w:rsid w:val="00AF7E8E"/>
    <w:rsid w:val="00B004B6"/>
    <w:rsid w:val="00B0203A"/>
    <w:rsid w:val="00B042A1"/>
    <w:rsid w:val="00B0563A"/>
    <w:rsid w:val="00B12106"/>
    <w:rsid w:val="00B1220D"/>
    <w:rsid w:val="00B1499A"/>
    <w:rsid w:val="00B1748A"/>
    <w:rsid w:val="00B22FDE"/>
    <w:rsid w:val="00B23557"/>
    <w:rsid w:val="00B23A99"/>
    <w:rsid w:val="00B23D81"/>
    <w:rsid w:val="00B25BDF"/>
    <w:rsid w:val="00B27E63"/>
    <w:rsid w:val="00B31AE0"/>
    <w:rsid w:val="00B33692"/>
    <w:rsid w:val="00B3442D"/>
    <w:rsid w:val="00B359B8"/>
    <w:rsid w:val="00B36FD9"/>
    <w:rsid w:val="00B4050C"/>
    <w:rsid w:val="00B422BD"/>
    <w:rsid w:val="00B47FB9"/>
    <w:rsid w:val="00B501EB"/>
    <w:rsid w:val="00B50470"/>
    <w:rsid w:val="00B5073D"/>
    <w:rsid w:val="00B509F6"/>
    <w:rsid w:val="00B5236E"/>
    <w:rsid w:val="00B53469"/>
    <w:rsid w:val="00B555DC"/>
    <w:rsid w:val="00B60B6E"/>
    <w:rsid w:val="00B63599"/>
    <w:rsid w:val="00B67D57"/>
    <w:rsid w:val="00B719C0"/>
    <w:rsid w:val="00B72923"/>
    <w:rsid w:val="00B733B6"/>
    <w:rsid w:val="00B80F95"/>
    <w:rsid w:val="00B858B5"/>
    <w:rsid w:val="00B90641"/>
    <w:rsid w:val="00B90A9A"/>
    <w:rsid w:val="00B94A04"/>
    <w:rsid w:val="00B94C49"/>
    <w:rsid w:val="00BA1991"/>
    <w:rsid w:val="00BA5BE0"/>
    <w:rsid w:val="00BA664C"/>
    <w:rsid w:val="00BB0DB5"/>
    <w:rsid w:val="00BB2094"/>
    <w:rsid w:val="00BB67FA"/>
    <w:rsid w:val="00BC015F"/>
    <w:rsid w:val="00BC1894"/>
    <w:rsid w:val="00BC1F75"/>
    <w:rsid w:val="00BC45B9"/>
    <w:rsid w:val="00BC61C0"/>
    <w:rsid w:val="00BD0AD5"/>
    <w:rsid w:val="00BD34CB"/>
    <w:rsid w:val="00BD468C"/>
    <w:rsid w:val="00BD6535"/>
    <w:rsid w:val="00BD7A48"/>
    <w:rsid w:val="00BD7AE4"/>
    <w:rsid w:val="00BE0A45"/>
    <w:rsid w:val="00BF2F51"/>
    <w:rsid w:val="00BF311C"/>
    <w:rsid w:val="00BF3763"/>
    <w:rsid w:val="00BF53E9"/>
    <w:rsid w:val="00BF5561"/>
    <w:rsid w:val="00BF69B2"/>
    <w:rsid w:val="00C003E6"/>
    <w:rsid w:val="00C0090D"/>
    <w:rsid w:val="00C01FB9"/>
    <w:rsid w:val="00C027A8"/>
    <w:rsid w:val="00C029C0"/>
    <w:rsid w:val="00C02D76"/>
    <w:rsid w:val="00C05912"/>
    <w:rsid w:val="00C06C63"/>
    <w:rsid w:val="00C11512"/>
    <w:rsid w:val="00C15408"/>
    <w:rsid w:val="00C1563B"/>
    <w:rsid w:val="00C15E7F"/>
    <w:rsid w:val="00C17CD2"/>
    <w:rsid w:val="00C21AC1"/>
    <w:rsid w:val="00C235BD"/>
    <w:rsid w:val="00C2403D"/>
    <w:rsid w:val="00C241F0"/>
    <w:rsid w:val="00C24784"/>
    <w:rsid w:val="00C25FA4"/>
    <w:rsid w:val="00C26BB0"/>
    <w:rsid w:val="00C3207F"/>
    <w:rsid w:val="00C33C7E"/>
    <w:rsid w:val="00C375FA"/>
    <w:rsid w:val="00C37A24"/>
    <w:rsid w:val="00C450BA"/>
    <w:rsid w:val="00C45716"/>
    <w:rsid w:val="00C46596"/>
    <w:rsid w:val="00C50086"/>
    <w:rsid w:val="00C554E2"/>
    <w:rsid w:val="00C55594"/>
    <w:rsid w:val="00C56ECE"/>
    <w:rsid w:val="00C62891"/>
    <w:rsid w:val="00C64605"/>
    <w:rsid w:val="00C67040"/>
    <w:rsid w:val="00C7293D"/>
    <w:rsid w:val="00C72C3A"/>
    <w:rsid w:val="00C73A10"/>
    <w:rsid w:val="00C75185"/>
    <w:rsid w:val="00C77CC5"/>
    <w:rsid w:val="00C80A2A"/>
    <w:rsid w:val="00C8221F"/>
    <w:rsid w:val="00C83320"/>
    <w:rsid w:val="00C85D58"/>
    <w:rsid w:val="00C862AE"/>
    <w:rsid w:val="00C86643"/>
    <w:rsid w:val="00C86D84"/>
    <w:rsid w:val="00C90BC8"/>
    <w:rsid w:val="00C923E7"/>
    <w:rsid w:val="00C95602"/>
    <w:rsid w:val="00C96B06"/>
    <w:rsid w:val="00CA03BB"/>
    <w:rsid w:val="00CA1FA9"/>
    <w:rsid w:val="00CA2119"/>
    <w:rsid w:val="00CA40FB"/>
    <w:rsid w:val="00CB1478"/>
    <w:rsid w:val="00CB3206"/>
    <w:rsid w:val="00CB48BE"/>
    <w:rsid w:val="00CB6441"/>
    <w:rsid w:val="00CC4B83"/>
    <w:rsid w:val="00CC54A7"/>
    <w:rsid w:val="00CC75B7"/>
    <w:rsid w:val="00CD01CE"/>
    <w:rsid w:val="00CD6DB4"/>
    <w:rsid w:val="00CE1F3D"/>
    <w:rsid w:val="00CE2A53"/>
    <w:rsid w:val="00CE7A56"/>
    <w:rsid w:val="00CF0EF0"/>
    <w:rsid w:val="00CF2C2B"/>
    <w:rsid w:val="00CF7063"/>
    <w:rsid w:val="00CF7919"/>
    <w:rsid w:val="00D01E1E"/>
    <w:rsid w:val="00D01E73"/>
    <w:rsid w:val="00D0342E"/>
    <w:rsid w:val="00D061CA"/>
    <w:rsid w:val="00D23900"/>
    <w:rsid w:val="00D307E3"/>
    <w:rsid w:val="00D30BC1"/>
    <w:rsid w:val="00D30E5C"/>
    <w:rsid w:val="00D32C69"/>
    <w:rsid w:val="00D340AA"/>
    <w:rsid w:val="00D34D69"/>
    <w:rsid w:val="00D36FD7"/>
    <w:rsid w:val="00D43610"/>
    <w:rsid w:val="00D442CF"/>
    <w:rsid w:val="00D46FAB"/>
    <w:rsid w:val="00D4712A"/>
    <w:rsid w:val="00D57760"/>
    <w:rsid w:val="00D5783B"/>
    <w:rsid w:val="00D60D8B"/>
    <w:rsid w:val="00D61673"/>
    <w:rsid w:val="00D624F1"/>
    <w:rsid w:val="00D642BE"/>
    <w:rsid w:val="00D70395"/>
    <w:rsid w:val="00D735CA"/>
    <w:rsid w:val="00D74D62"/>
    <w:rsid w:val="00D759FB"/>
    <w:rsid w:val="00D806DB"/>
    <w:rsid w:val="00D80E26"/>
    <w:rsid w:val="00D84F49"/>
    <w:rsid w:val="00D860FA"/>
    <w:rsid w:val="00D86121"/>
    <w:rsid w:val="00D87BBE"/>
    <w:rsid w:val="00D90046"/>
    <w:rsid w:val="00D91767"/>
    <w:rsid w:val="00D94031"/>
    <w:rsid w:val="00DA12DA"/>
    <w:rsid w:val="00DA1499"/>
    <w:rsid w:val="00DA261B"/>
    <w:rsid w:val="00DB0498"/>
    <w:rsid w:val="00DB1F29"/>
    <w:rsid w:val="00DB3987"/>
    <w:rsid w:val="00DB4FBB"/>
    <w:rsid w:val="00DB7DFE"/>
    <w:rsid w:val="00DC28F2"/>
    <w:rsid w:val="00DD06E0"/>
    <w:rsid w:val="00DD0E23"/>
    <w:rsid w:val="00DD389B"/>
    <w:rsid w:val="00DD4A29"/>
    <w:rsid w:val="00DE2278"/>
    <w:rsid w:val="00DE3DE5"/>
    <w:rsid w:val="00DF0501"/>
    <w:rsid w:val="00DF1AD6"/>
    <w:rsid w:val="00DF2105"/>
    <w:rsid w:val="00DF62CE"/>
    <w:rsid w:val="00E02639"/>
    <w:rsid w:val="00E04AFB"/>
    <w:rsid w:val="00E04FB9"/>
    <w:rsid w:val="00E059D4"/>
    <w:rsid w:val="00E062F7"/>
    <w:rsid w:val="00E06857"/>
    <w:rsid w:val="00E068A1"/>
    <w:rsid w:val="00E06EE5"/>
    <w:rsid w:val="00E077D5"/>
    <w:rsid w:val="00E14109"/>
    <w:rsid w:val="00E16607"/>
    <w:rsid w:val="00E2195B"/>
    <w:rsid w:val="00E22874"/>
    <w:rsid w:val="00E30FE0"/>
    <w:rsid w:val="00E3469F"/>
    <w:rsid w:val="00E352EE"/>
    <w:rsid w:val="00E4144D"/>
    <w:rsid w:val="00E4233D"/>
    <w:rsid w:val="00E44019"/>
    <w:rsid w:val="00E45E40"/>
    <w:rsid w:val="00E50570"/>
    <w:rsid w:val="00E52283"/>
    <w:rsid w:val="00E533F7"/>
    <w:rsid w:val="00E55F2D"/>
    <w:rsid w:val="00E56FFD"/>
    <w:rsid w:val="00E57297"/>
    <w:rsid w:val="00E6006B"/>
    <w:rsid w:val="00E60136"/>
    <w:rsid w:val="00E63032"/>
    <w:rsid w:val="00E64420"/>
    <w:rsid w:val="00E64B9F"/>
    <w:rsid w:val="00E64F64"/>
    <w:rsid w:val="00E714C9"/>
    <w:rsid w:val="00E71604"/>
    <w:rsid w:val="00E75A0E"/>
    <w:rsid w:val="00E817AF"/>
    <w:rsid w:val="00E817DD"/>
    <w:rsid w:val="00E82215"/>
    <w:rsid w:val="00E83335"/>
    <w:rsid w:val="00E86132"/>
    <w:rsid w:val="00E86E5D"/>
    <w:rsid w:val="00E87F6C"/>
    <w:rsid w:val="00E94E49"/>
    <w:rsid w:val="00E968C9"/>
    <w:rsid w:val="00E97562"/>
    <w:rsid w:val="00EA0BE2"/>
    <w:rsid w:val="00EA1380"/>
    <w:rsid w:val="00EA3587"/>
    <w:rsid w:val="00EA39E4"/>
    <w:rsid w:val="00EA42C4"/>
    <w:rsid w:val="00EA74DB"/>
    <w:rsid w:val="00EA79E3"/>
    <w:rsid w:val="00EB1A85"/>
    <w:rsid w:val="00EB31BD"/>
    <w:rsid w:val="00EB3347"/>
    <w:rsid w:val="00EB4204"/>
    <w:rsid w:val="00EB5D1A"/>
    <w:rsid w:val="00EC33A3"/>
    <w:rsid w:val="00EC5CE6"/>
    <w:rsid w:val="00EC6132"/>
    <w:rsid w:val="00EC6662"/>
    <w:rsid w:val="00ED0403"/>
    <w:rsid w:val="00ED3AE9"/>
    <w:rsid w:val="00ED498F"/>
    <w:rsid w:val="00ED4D87"/>
    <w:rsid w:val="00ED756F"/>
    <w:rsid w:val="00EE43BB"/>
    <w:rsid w:val="00EE7B25"/>
    <w:rsid w:val="00EF0D78"/>
    <w:rsid w:val="00EF1F50"/>
    <w:rsid w:val="00EF5B6C"/>
    <w:rsid w:val="00F01B3C"/>
    <w:rsid w:val="00F03767"/>
    <w:rsid w:val="00F038E9"/>
    <w:rsid w:val="00F04FD7"/>
    <w:rsid w:val="00F056B3"/>
    <w:rsid w:val="00F05F04"/>
    <w:rsid w:val="00F0659D"/>
    <w:rsid w:val="00F06CD0"/>
    <w:rsid w:val="00F074DE"/>
    <w:rsid w:val="00F1052F"/>
    <w:rsid w:val="00F10A32"/>
    <w:rsid w:val="00F12F11"/>
    <w:rsid w:val="00F14589"/>
    <w:rsid w:val="00F14650"/>
    <w:rsid w:val="00F14BF7"/>
    <w:rsid w:val="00F1728F"/>
    <w:rsid w:val="00F217D8"/>
    <w:rsid w:val="00F27D3E"/>
    <w:rsid w:val="00F32127"/>
    <w:rsid w:val="00F3227B"/>
    <w:rsid w:val="00F36145"/>
    <w:rsid w:val="00F40F95"/>
    <w:rsid w:val="00F42EDB"/>
    <w:rsid w:val="00F43404"/>
    <w:rsid w:val="00F43462"/>
    <w:rsid w:val="00F47600"/>
    <w:rsid w:val="00F512D7"/>
    <w:rsid w:val="00F51592"/>
    <w:rsid w:val="00F53E30"/>
    <w:rsid w:val="00F54A9F"/>
    <w:rsid w:val="00F56ADD"/>
    <w:rsid w:val="00F60935"/>
    <w:rsid w:val="00F62A28"/>
    <w:rsid w:val="00F666E4"/>
    <w:rsid w:val="00F6685F"/>
    <w:rsid w:val="00F747E3"/>
    <w:rsid w:val="00F75BAE"/>
    <w:rsid w:val="00F7685B"/>
    <w:rsid w:val="00F770B8"/>
    <w:rsid w:val="00F77142"/>
    <w:rsid w:val="00F814CA"/>
    <w:rsid w:val="00F81A39"/>
    <w:rsid w:val="00F8270D"/>
    <w:rsid w:val="00F83D21"/>
    <w:rsid w:val="00F869FD"/>
    <w:rsid w:val="00F86A3B"/>
    <w:rsid w:val="00F874D2"/>
    <w:rsid w:val="00F87814"/>
    <w:rsid w:val="00F9177F"/>
    <w:rsid w:val="00F92544"/>
    <w:rsid w:val="00F94A6D"/>
    <w:rsid w:val="00F95236"/>
    <w:rsid w:val="00F966F2"/>
    <w:rsid w:val="00F96F2B"/>
    <w:rsid w:val="00F97B36"/>
    <w:rsid w:val="00FA27FC"/>
    <w:rsid w:val="00FA5EF0"/>
    <w:rsid w:val="00FA7020"/>
    <w:rsid w:val="00FA71D3"/>
    <w:rsid w:val="00FB0760"/>
    <w:rsid w:val="00FB11AB"/>
    <w:rsid w:val="00FB48A8"/>
    <w:rsid w:val="00FB50C8"/>
    <w:rsid w:val="00FC2B49"/>
    <w:rsid w:val="00FC373A"/>
    <w:rsid w:val="00FC66B3"/>
    <w:rsid w:val="00FC7B51"/>
    <w:rsid w:val="00FC7CC3"/>
    <w:rsid w:val="00FC7E94"/>
    <w:rsid w:val="00FD39F3"/>
    <w:rsid w:val="00FD6850"/>
    <w:rsid w:val="00FE1D12"/>
    <w:rsid w:val="00FE5586"/>
    <w:rsid w:val="00FE6C98"/>
    <w:rsid w:val="00FF0220"/>
    <w:rsid w:val="00FF1A78"/>
    <w:rsid w:val="00FF1CBD"/>
    <w:rsid w:val="00FF2F49"/>
    <w:rsid w:val="00FF5C67"/>
    <w:rsid w:val="00FF6F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1B89E0"/>
  <w15:docId w15:val="{6C0A1F04-426B-411F-ACA6-9938EFB5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1592"/>
  </w:style>
  <w:style w:type="paragraph" w:styleId="Titolo1">
    <w:name w:val="heading 1"/>
    <w:basedOn w:val="Normale"/>
    <w:next w:val="Normale"/>
    <w:link w:val="Titolo1Carattere"/>
    <w:rsid w:val="00E42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72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FB9"/>
  </w:style>
  <w:style w:type="paragraph" w:styleId="Pidipagina">
    <w:name w:val="footer"/>
    <w:basedOn w:val="Normale"/>
    <w:link w:val="PidipaginaCarattere"/>
    <w:uiPriority w:val="99"/>
    <w:unhideWhenUsed/>
    <w:rsid w:val="00C01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FB9"/>
  </w:style>
  <w:style w:type="table" w:styleId="Grigliatabella">
    <w:name w:val="Table Grid"/>
    <w:basedOn w:val="Tabellanormale"/>
    <w:rsid w:val="00FA2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E423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eWeb">
    <w:name w:val="Normal (Web)"/>
    <w:basedOn w:val="Normale"/>
    <w:uiPriority w:val="99"/>
    <w:rsid w:val="00811962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8E0B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0B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F34F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9F34F1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F074DE"/>
    <w:rPr>
      <w:rFonts w:eastAsiaTheme="minorHAns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F074DE"/>
    <w:rPr>
      <w:b/>
      <w:bCs/>
    </w:rPr>
  </w:style>
  <w:style w:type="character" w:styleId="Enfasicorsivo">
    <w:name w:val="Emphasis"/>
    <w:basedOn w:val="Carpredefinitoparagrafo"/>
    <w:uiPriority w:val="20"/>
    <w:qFormat/>
    <w:rsid w:val="00F074DE"/>
    <w:rPr>
      <w:i/>
      <w:iCs/>
    </w:rPr>
  </w:style>
  <w:style w:type="paragraph" w:customStyle="1" w:styleId="Testonormale1">
    <w:name w:val="Testo normale1"/>
    <w:basedOn w:val="Normale"/>
    <w:rsid w:val="005A1622"/>
    <w:rPr>
      <w:rFonts w:ascii="Courier New" w:eastAsia="Times New Roman" w:hAnsi="Courier New" w:cs="Times New Roman"/>
      <w:noProof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BF3763"/>
    <w:pPr>
      <w:ind w:left="720"/>
      <w:contextualSpacing/>
    </w:pPr>
  </w:style>
  <w:style w:type="paragraph" w:customStyle="1" w:styleId="Default">
    <w:name w:val="Default"/>
    <w:rsid w:val="00C56ECE"/>
    <w:pPr>
      <w:autoSpaceDE w:val="0"/>
      <w:autoSpaceDN w:val="0"/>
      <w:adjustRightInd w:val="0"/>
    </w:pPr>
    <w:rPr>
      <w:rFonts w:ascii="AHTCQN+Calibri-Italic" w:hAnsi="AHTCQN+Calibri-Italic" w:cs="AHTCQN+Calibri-Italic"/>
      <w:color w:val="000000"/>
    </w:rPr>
  </w:style>
  <w:style w:type="character" w:customStyle="1" w:styleId="Titolo2Carattere">
    <w:name w:val="Titolo 2 Carattere"/>
    <w:basedOn w:val="Carpredefinitoparagrafo"/>
    <w:link w:val="Titolo2"/>
    <w:rsid w:val="00B72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ottotitolo">
    <w:name w:val="Subtitle"/>
    <w:basedOn w:val="Normale"/>
    <w:link w:val="SottotitoloCarattere"/>
    <w:qFormat/>
    <w:rsid w:val="00B72923"/>
    <w:rPr>
      <w:rFonts w:ascii="Garamond" w:eastAsia="Times New Roman" w:hAnsi="Garamond" w:cs="Times New Roman"/>
      <w:b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72923"/>
    <w:rPr>
      <w:rFonts w:ascii="Garamond" w:eastAsia="Times New Roman" w:hAnsi="Garamond" w:cs="Times New Roman"/>
      <w:b/>
      <w:lang w:eastAsia="it-IT"/>
    </w:rPr>
  </w:style>
  <w:style w:type="paragraph" w:customStyle="1" w:styleId="CorpoA">
    <w:name w:val="Corpo A"/>
    <w:rsid w:val="00A56506"/>
    <w:pPr>
      <w:shd w:val="clear" w:color="auto" w:fill="FFFFFF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it-IT"/>
    </w:rPr>
  </w:style>
  <w:style w:type="paragraph" w:customStyle="1" w:styleId="Formalibera">
    <w:name w:val="Forma libera"/>
    <w:rsid w:val="00A56506"/>
    <w:pPr>
      <w:shd w:val="clear" w:color="auto" w:fill="FFFFFF"/>
    </w:pPr>
    <w:rPr>
      <w:rFonts w:ascii="Helvetica" w:eastAsia="Arial Unicode MS" w:hAnsi="Helvetica" w:cs="Arial Unicode MS"/>
      <w:color w:val="000000"/>
      <w:u w:color="000000"/>
      <w:lang w:eastAsia="it-IT"/>
    </w:rPr>
  </w:style>
  <w:style w:type="character" w:customStyle="1" w:styleId="apple-converted-space">
    <w:name w:val="apple-converted-space"/>
    <w:basedOn w:val="Carpredefinitoparagrafo"/>
    <w:rsid w:val="00774421"/>
  </w:style>
  <w:style w:type="paragraph" w:customStyle="1" w:styleId="DidefaultA">
    <w:name w:val="Di default A"/>
    <w:rsid w:val="003F5175"/>
    <w:rPr>
      <w:rFonts w:ascii="Helvetica" w:eastAsia="Arial Unicode MS" w:hAnsi="Helvetica" w:cs="Arial Unicode MS"/>
      <w:color w:val="000000"/>
      <w:sz w:val="22"/>
      <w:szCs w:val="22"/>
      <w:u w:color="00000A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7260C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260C7"/>
    <w:rPr>
      <w:sz w:val="20"/>
      <w:szCs w:val="20"/>
    </w:rPr>
  </w:style>
  <w:style w:type="character" w:styleId="Rimandonotadichiusura">
    <w:name w:val="endnote reference"/>
    <w:basedOn w:val="Carpredefinitoparagrafo"/>
    <w:semiHidden/>
    <w:unhideWhenUsed/>
    <w:rsid w:val="007260C7"/>
    <w:rPr>
      <w:vertAlign w:val="superscript"/>
    </w:rPr>
  </w:style>
  <w:style w:type="character" w:styleId="Testosegnaposto">
    <w:name w:val="Placeholder Text"/>
    <w:basedOn w:val="Carpredefinitoparagrafo"/>
    <w:rsid w:val="00A65FDF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7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carcano.com/spettacoli/otello-2022/" TargetMode="External"/><Relationship Id="rId13" Type="http://schemas.openxmlformats.org/officeDocument/2006/relationships/hyperlink" Target="https://www.teatrocarcano.com/spettacoli/oylem-goylem/" TargetMode="External"/><Relationship Id="rId18" Type="http://schemas.openxmlformats.org/officeDocument/2006/relationships/hyperlink" Target="https://www.teatrocarcano.com/spettacoli/canova-svelato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teatrocarcan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eatrocarcano.com/spettacoli/dentro/" TargetMode="External"/><Relationship Id="rId17" Type="http://schemas.openxmlformats.org/officeDocument/2006/relationships/hyperlink" Target="https://www.teatrocarcano.com/spettacoli/nuye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teatrocarcano.com/spettacoli/cosa-nostra-spiegata-ai-bambini-2/" TargetMode="External"/><Relationship Id="rId20" Type="http://schemas.openxmlformats.org/officeDocument/2006/relationships/hyperlink" Target="mailto:promozione@teatrocarcan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trocarcano.com/spettacoli/el-nost-milan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teatrocarcano.com/spettacoli/il-nodo-2023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eatrocarcano.com/spettacoli/le-nostre-anime/" TargetMode="External"/><Relationship Id="rId19" Type="http://schemas.openxmlformats.org/officeDocument/2006/relationships/hyperlink" Target="https://www.teatrocarcano.com/spettacoli/noche-de-ba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trocarcano.com/spettacoli/l-attesa/" TargetMode="External"/><Relationship Id="rId14" Type="http://schemas.openxmlformats.org/officeDocument/2006/relationships/hyperlink" Target="https://www.teatrocarcano.com/spettacoli/supplici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21DE-EDE0-E74F-8E9D-FD73C3C4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Del Piano</dc:creator>
  <cp:lastModifiedBy>Paola Redaelli</cp:lastModifiedBy>
  <cp:revision>2</cp:revision>
  <cp:lastPrinted>2021-10-22T17:32:00Z</cp:lastPrinted>
  <dcterms:created xsi:type="dcterms:W3CDTF">2022-10-27T12:12:00Z</dcterms:created>
  <dcterms:modified xsi:type="dcterms:W3CDTF">2022-10-27T12:12:00Z</dcterms:modified>
</cp:coreProperties>
</file>